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62" w:rsidRPr="000D6A2E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Московская область</w:t>
      </w:r>
    </w:p>
    <w:p w:rsidR="00397E62" w:rsidRPr="000D6A2E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Раменский муниципальный район</w:t>
      </w:r>
    </w:p>
    <w:p w:rsidR="00397E62" w:rsidRPr="000D6A2E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МОУ Дергаевская СОШ № 23</w:t>
      </w:r>
    </w:p>
    <w:p w:rsidR="00397E62" w:rsidRPr="000D6A2E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0D6A2E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0D6A2E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0D6A2E" w:rsidRPr="000D6A2E" w:rsidTr="00397E62">
        <w:tc>
          <w:tcPr>
            <w:tcW w:w="3285" w:type="dxa"/>
          </w:tcPr>
          <w:p w:rsidR="00397E62" w:rsidRPr="000D6A2E" w:rsidRDefault="00397E62" w:rsidP="00397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«Согласовано»</w:t>
            </w:r>
          </w:p>
          <w:p w:rsidR="00397E62" w:rsidRPr="000D6A2E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Руководитель МО</w:t>
            </w:r>
          </w:p>
          <w:p w:rsidR="00397E62" w:rsidRPr="000D6A2E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/____________/</w:t>
            </w:r>
          </w:p>
          <w:p w:rsidR="00397E62" w:rsidRPr="000D6A2E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E62" w:rsidRPr="000D6A2E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Протокол №____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</w:t>
            </w:r>
            <w:proofErr w:type="gramEnd"/>
          </w:p>
          <w:p w:rsidR="00397E62" w:rsidRPr="000D6A2E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«___» ______2014г.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0D6A2E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E62" w:rsidRPr="000D6A2E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285" w:type="dxa"/>
          </w:tcPr>
          <w:p w:rsidR="00397E62" w:rsidRPr="000D6A2E" w:rsidRDefault="00397E62" w:rsidP="00397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«Согласовано»</w:t>
            </w:r>
          </w:p>
          <w:p w:rsidR="00397E62" w:rsidRPr="000D6A2E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Заместитель директора по УВР МОУ «СОШ № 23»</w:t>
            </w:r>
          </w:p>
          <w:p w:rsidR="00397E62" w:rsidRPr="000D6A2E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/Задиранова Е.А./</w:t>
            </w:r>
          </w:p>
          <w:p w:rsidR="00397E62" w:rsidRPr="000D6A2E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«___» _______2014г.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0D6A2E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285" w:type="dxa"/>
          </w:tcPr>
          <w:p w:rsidR="00397E62" w:rsidRPr="000D6A2E" w:rsidRDefault="00397E62" w:rsidP="00397E6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«Утверждаю»</w:t>
            </w:r>
          </w:p>
          <w:p w:rsidR="00397E62" w:rsidRPr="000D6A2E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Директор МОУ «СОШ № 23</w:t>
            </w:r>
          </w:p>
          <w:p w:rsidR="00397E62" w:rsidRPr="000D6A2E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/Яковлева Е.В./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</w:t>
            </w:r>
          </w:p>
          <w:p w:rsidR="00397E62" w:rsidRPr="000D6A2E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Приказ №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 xml:space="preserve">______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</w:t>
            </w:r>
            <w:proofErr w:type="gramEnd"/>
          </w:p>
          <w:p w:rsidR="00397E62" w:rsidRPr="000D6A2E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«___» ______2014г.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0D6A2E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397E62" w:rsidRPr="000D6A2E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0D6A2E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0D6A2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РАБОЧАЯ ПРОГРАММА ПЕДАГОГА</w:t>
      </w:r>
    </w:p>
    <w:p w:rsidR="00397E62" w:rsidRPr="000D6A2E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0D6A2E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0D6A2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Ермаковой Юлии Александровны,</w:t>
      </w:r>
    </w:p>
    <w:p w:rsidR="00397E62" w:rsidRPr="000D6A2E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Ф.И.О., категория</w:t>
      </w:r>
    </w:p>
    <w:p w:rsidR="00397E62" w:rsidRPr="000D6A2E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0D6A2E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  </w:t>
      </w:r>
      <w:r w:rsidR="00873E2D" w:rsidRPr="000D6A2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РУССКОМУ ЯЗЫКУ</w:t>
      </w:r>
      <w:r w:rsidRPr="000D6A2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1</w:t>
      </w:r>
      <w:proofErr w:type="gramStart"/>
      <w:r w:rsidRPr="000D6A2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Д</w:t>
      </w:r>
      <w:proofErr w:type="gramEnd"/>
      <w:r w:rsidRPr="000D6A2E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КЛАСС</w:t>
      </w:r>
    </w:p>
    <w:p w:rsidR="00397E62" w:rsidRPr="000D6A2E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предмет, класс и т.п.</w:t>
      </w:r>
    </w:p>
    <w:p w:rsidR="00397E62" w:rsidRPr="000D6A2E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0D6A2E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0D6A2E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397E62" w:rsidRPr="000D6A2E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протокол № ___________</w:t>
      </w:r>
      <w:r w:rsidRPr="000D6A2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proofErr w:type="gramStart"/>
      <w:r w:rsidRPr="000D6A2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</w:t>
      </w:r>
      <w:proofErr w:type="gramEnd"/>
    </w:p>
    <w:p w:rsidR="00397E62" w:rsidRPr="000D6A2E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«____» ______2014г.</w:t>
      </w:r>
    </w:p>
    <w:p w:rsidR="00397E62" w:rsidRPr="000D6A2E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0D6A2E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0D6A2E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0D6A2E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0D6A2E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0D6A2E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0D6A2E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0D6A2E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0D6A2E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C10FF" w:rsidRPr="000D6A2E" w:rsidRDefault="00AC10FF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C10FF" w:rsidRPr="000D6A2E" w:rsidRDefault="00AC10FF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C10FF" w:rsidRPr="000D6A2E" w:rsidRDefault="00AC10FF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0D6A2E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0D6A2E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0D6A2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2014 - 2015 учебный год</w:t>
      </w:r>
    </w:p>
    <w:p w:rsidR="00397E62" w:rsidRPr="000D6A2E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97E62" w:rsidRPr="000D6A2E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44031" w:rsidRPr="000D6A2E" w:rsidRDefault="000A54AF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62626" w:themeColor="text1" w:themeTint="D9"/>
          <w:sz w:val="28"/>
          <w:szCs w:val="28"/>
        </w:rPr>
      </w:pPr>
      <w:bookmarkStart w:id="0" w:name="_GoBack"/>
      <w:r w:rsidRPr="000D6A2E">
        <w:rPr>
          <w:rFonts w:ascii="Times New Roman" w:hAnsi="Times New Roman" w:cs="Times New Roman"/>
          <w:b/>
          <w:bCs/>
          <w:caps/>
          <w:color w:val="262626" w:themeColor="text1" w:themeTint="D9"/>
          <w:sz w:val="28"/>
          <w:szCs w:val="28"/>
        </w:rPr>
        <w:t>УМК «ШКОЛА РОССИИ»</w:t>
      </w:r>
    </w:p>
    <w:p w:rsidR="000A54AF" w:rsidRPr="000D6A2E" w:rsidRDefault="000A54AF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62626" w:themeColor="text1" w:themeTint="D9"/>
          <w:sz w:val="28"/>
          <w:szCs w:val="28"/>
        </w:rPr>
      </w:pPr>
      <w:r w:rsidRPr="000D6A2E">
        <w:rPr>
          <w:rFonts w:ascii="Times New Roman" w:hAnsi="Times New Roman" w:cs="Times New Roman"/>
          <w:b/>
          <w:bCs/>
          <w:caps/>
          <w:color w:val="262626" w:themeColor="text1" w:themeTint="D9"/>
          <w:sz w:val="28"/>
          <w:szCs w:val="28"/>
        </w:rPr>
        <w:t>РУССКИЙ ЯЗЫК / ОБУЧЕНИЕ ГРАМОТЕ</w:t>
      </w:r>
    </w:p>
    <w:p w:rsidR="00397E62" w:rsidRPr="000D6A2E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i/>
          <w:caps/>
          <w:color w:val="262626" w:themeColor="text1" w:themeTint="D9"/>
          <w:sz w:val="24"/>
          <w:szCs w:val="24"/>
        </w:rPr>
        <w:t>Пояснительная</w:t>
      </w:r>
      <w:r w:rsidRPr="000D6A2E">
        <w:rPr>
          <w:rFonts w:ascii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  <w:t xml:space="preserve"> </w:t>
      </w:r>
      <w:r w:rsidRPr="000D6A2E">
        <w:rPr>
          <w:rFonts w:ascii="Times New Roman" w:hAnsi="Times New Roman" w:cs="Times New Roman"/>
          <w:b/>
          <w:bCs/>
          <w:i/>
          <w:caps/>
          <w:color w:val="262626" w:themeColor="text1" w:themeTint="D9"/>
          <w:sz w:val="24"/>
          <w:szCs w:val="24"/>
        </w:rPr>
        <w:t>записка</w:t>
      </w:r>
    </w:p>
    <w:p w:rsidR="00873E2D" w:rsidRPr="000D6A2E" w:rsidRDefault="00205A07" w:rsidP="00873E2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Данная программа по </w:t>
      </w:r>
      <w:r w:rsidR="00873E2D" w:rsidRPr="000D6A2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русскому языку</w:t>
      </w:r>
      <w:r w:rsidRPr="000D6A2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40006B" w:rsidRPr="000D6A2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разработана </w:t>
      </w:r>
      <w:r w:rsidRPr="000D6A2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для общеобразовательного учреждения МОУ Дергаевская СОШ № 23, для 1</w:t>
      </w:r>
      <w:r w:rsidR="007D0386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-4</w:t>
      </w:r>
      <w:r w:rsidRPr="000D6A2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класс</w:t>
      </w:r>
      <w:r w:rsidR="007D0386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ов</w:t>
      </w:r>
      <w:r w:rsidRPr="000D6A2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на 2014-15 учебный год</w:t>
      </w:r>
      <w:proofErr w:type="gramStart"/>
      <w:r w:rsidRPr="000D6A2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.</w:t>
      </w:r>
      <w:proofErr w:type="gramEnd"/>
      <w:r w:rsidRPr="000D6A2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proofErr w:type="gramStart"/>
      <w:r w:rsidR="0040006B" w:rsidRPr="000D6A2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н</w:t>
      </w:r>
      <w:proofErr w:type="gramEnd"/>
      <w:r w:rsidR="0040006B" w:rsidRPr="000D6A2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а </w:t>
      </w:r>
      <w:r w:rsidR="00891C61" w:rsidRPr="000D6A2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основе </w:t>
      </w:r>
      <w:r w:rsidR="00873E2D" w:rsidRPr="000D6A2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требований ФГОС </w:t>
      </w:r>
      <w:r w:rsidR="00873E2D"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соответствии с «Примерными программами»,  Концепция духовно-нравственного развития и воспитания, «Планируемыми результатами начального образования» и авторскими рабочими  программами В. Г. Горецкого, В. А Кирюшкина, А. Ф. </w:t>
      </w:r>
      <w:proofErr w:type="spellStart"/>
      <w:r w:rsidR="00873E2D"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Шанько</w:t>
      </w:r>
      <w:proofErr w:type="spellEnd"/>
      <w:r w:rsidR="00873E2D"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«Обучение грамоте» и В. П. </w:t>
      </w:r>
      <w:proofErr w:type="spellStart"/>
      <w:r w:rsidR="00873E2D"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Канакиной</w:t>
      </w:r>
      <w:proofErr w:type="spellEnd"/>
      <w:r w:rsidR="00873E2D"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«Русский язык»   образовательной системы «Школа России» для 1- 4 классов.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b/>
          <w:color w:val="262626" w:themeColor="text1" w:themeTint="D9"/>
        </w:rPr>
        <w:t xml:space="preserve">Целями </w:t>
      </w:r>
      <w:r w:rsidRPr="000D6A2E">
        <w:rPr>
          <w:rFonts w:cs="Times New Roman"/>
          <w:color w:val="262626" w:themeColor="text1" w:themeTint="D9"/>
        </w:rPr>
        <w:t>изучения предмета «Русский язык» в начальной школе являются: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Программа определяет ряд практических </w:t>
      </w:r>
      <w:r w:rsidRPr="000D6A2E">
        <w:rPr>
          <w:rFonts w:cs="Times New Roman"/>
          <w:b/>
          <w:color w:val="262626" w:themeColor="text1" w:themeTint="D9"/>
        </w:rPr>
        <w:t>задач</w:t>
      </w:r>
      <w:r w:rsidRPr="000D6A2E">
        <w:rPr>
          <w:rFonts w:cs="Times New Roman"/>
          <w:color w:val="262626" w:themeColor="text1" w:themeTint="D9"/>
        </w:rPr>
        <w:t>, решение которых обеспечит достижение основных целей изучения предмета: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0D6A2E">
        <w:rPr>
          <w:rFonts w:cs="Times New Roman"/>
          <w:color w:val="262626" w:themeColor="text1" w:themeTint="D9"/>
        </w:rPr>
        <w:t>морфемике</w:t>
      </w:r>
      <w:proofErr w:type="spellEnd"/>
      <w:r w:rsidRPr="000D6A2E">
        <w:rPr>
          <w:rFonts w:cs="Times New Roman"/>
          <w:color w:val="262626" w:themeColor="text1" w:themeTint="D9"/>
        </w:rPr>
        <w:t xml:space="preserve"> (состав слова), морфологии и синтаксисе;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873E2D" w:rsidRPr="000D6A2E" w:rsidRDefault="00873E2D" w:rsidP="00873E2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</w:t>
      </w:r>
    </w:p>
    <w:p w:rsidR="00873E2D" w:rsidRPr="000D6A2E" w:rsidRDefault="00873E2D" w:rsidP="00873E2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Общая характеристика курса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ab/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чтению. Содержание обучения грамоте обеспечивает решение основных задач трёх его периодов: </w:t>
      </w:r>
      <w:proofErr w:type="spellStart"/>
      <w:r w:rsidRPr="000D6A2E">
        <w:rPr>
          <w:rFonts w:cs="Times New Roman"/>
          <w:i/>
          <w:color w:val="262626" w:themeColor="text1" w:themeTint="D9"/>
        </w:rPr>
        <w:t>добукварного</w:t>
      </w:r>
      <w:proofErr w:type="spellEnd"/>
      <w:r w:rsidRPr="000D6A2E">
        <w:rPr>
          <w:rFonts w:cs="Times New Roman"/>
          <w:color w:val="262626" w:themeColor="text1" w:themeTint="D9"/>
        </w:rPr>
        <w:t xml:space="preserve"> (подготовительного), </w:t>
      </w:r>
      <w:r w:rsidRPr="000D6A2E">
        <w:rPr>
          <w:rFonts w:cs="Times New Roman"/>
          <w:i/>
          <w:color w:val="262626" w:themeColor="text1" w:themeTint="D9"/>
        </w:rPr>
        <w:t>букварного</w:t>
      </w:r>
      <w:r w:rsidRPr="000D6A2E">
        <w:rPr>
          <w:rFonts w:cs="Times New Roman"/>
          <w:color w:val="262626" w:themeColor="text1" w:themeTint="D9"/>
        </w:rPr>
        <w:t xml:space="preserve"> (основного) и </w:t>
      </w:r>
      <w:proofErr w:type="spellStart"/>
      <w:r w:rsidRPr="000D6A2E">
        <w:rPr>
          <w:rFonts w:cs="Times New Roman"/>
          <w:i/>
          <w:color w:val="262626" w:themeColor="text1" w:themeTint="D9"/>
        </w:rPr>
        <w:t>послебукварного</w:t>
      </w:r>
      <w:proofErr w:type="spellEnd"/>
      <w:r w:rsidRPr="000D6A2E">
        <w:rPr>
          <w:rFonts w:cs="Times New Roman"/>
          <w:color w:val="262626" w:themeColor="text1" w:themeTint="D9"/>
        </w:rPr>
        <w:t xml:space="preserve"> (заключительного).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proofErr w:type="spellStart"/>
      <w:r w:rsidRPr="000D6A2E">
        <w:rPr>
          <w:rFonts w:cs="Times New Roman"/>
          <w:i/>
          <w:color w:val="262626" w:themeColor="text1" w:themeTint="D9"/>
        </w:rPr>
        <w:t>Добукварный</w:t>
      </w:r>
      <w:proofErr w:type="spellEnd"/>
      <w:r w:rsidRPr="000D6A2E">
        <w:rPr>
          <w:rFonts w:cs="Times New Roman"/>
          <w:i/>
          <w:color w:val="262626" w:themeColor="text1" w:themeTint="D9"/>
        </w:rPr>
        <w:t xml:space="preserve"> </w:t>
      </w:r>
      <w:r w:rsidRPr="000D6A2E">
        <w:rPr>
          <w:rFonts w:cs="Times New Roman"/>
          <w:color w:val="262626" w:themeColor="text1" w:themeTint="D9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</w:t>
      </w:r>
      <w:bookmarkEnd w:id="0"/>
      <w:r w:rsidRPr="000D6A2E">
        <w:rPr>
          <w:rFonts w:cs="Times New Roman"/>
          <w:color w:val="262626" w:themeColor="text1" w:themeTint="D9"/>
        </w:rPr>
        <w:lastRenderedPageBreak/>
        <w:t xml:space="preserve">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Содержание </w:t>
      </w:r>
      <w:r w:rsidRPr="000D6A2E">
        <w:rPr>
          <w:rFonts w:cs="Times New Roman"/>
          <w:i/>
          <w:color w:val="262626" w:themeColor="text1" w:themeTint="D9"/>
        </w:rPr>
        <w:t>букварного</w:t>
      </w:r>
      <w:r w:rsidRPr="000D6A2E">
        <w:rPr>
          <w:rFonts w:cs="Times New Roman"/>
          <w:color w:val="262626" w:themeColor="text1" w:themeTint="D9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proofErr w:type="spellStart"/>
      <w:r w:rsidRPr="000D6A2E">
        <w:rPr>
          <w:rFonts w:cs="Times New Roman"/>
          <w:i/>
          <w:color w:val="262626" w:themeColor="text1" w:themeTint="D9"/>
        </w:rPr>
        <w:t>Послебукварный</w:t>
      </w:r>
      <w:proofErr w:type="spellEnd"/>
      <w:r w:rsidRPr="000D6A2E">
        <w:rPr>
          <w:rFonts w:cs="Times New Roman"/>
          <w:i/>
          <w:color w:val="262626" w:themeColor="text1" w:themeTint="D9"/>
        </w:rPr>
        <w:t xml:space="preserve"> </w:t>
      </w:r>
      <w:r w:rsidRPr="000D6A2E">
        <w:rPr>
          <w:rFonts w:cs="Times New Roman"/>
          <w:color w:val="262626" w:themeColor="text1" w:themeTint="D9"/>
        </w:rPr>
        <w:t xml:space="preserve">(заключительный) 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Систематический курс русского языка представлен в программе следующими содержательными линиями: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0D6A2E">
        <w:rPr>
          <w:rFonts w:cs="Times New Roman"/>
          <w:color w:val="262626" w:themeColor="text1" w:themeTint="D9"/>
        </w:rPr>
        <w:t>морфемика</w:t>
      </w:r>
      <w:proofErr w:type="spellEnd"/>
      <w:r w:rsidRPr="000D6A2E">
        <w:rPr>
          <w:rFonts w:cs="Times New Roman"/>
          <w:color w:val="262626" w:themeColor="text1" w:themeTint="D9"/>
        </w:rPr>
        <w:t xml:space="preserve">), грамматика (морфология и синтаксис); 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• орфография и пунктуация; 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• развитие речи. 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Значимое место в программе отводится темам «Текст», «Предложение и словосочетание. </w:t>
      </w:r>
      <w:proofErr w:type="gramStart"/>
      <w:r w:rsidRPr="000D6A2E">
        <w:rPr>
          <w:rFonts w:cs="Times New Roman"/>
          <w:color w:val="262626" w:themeColor="text1" w:themeTint="D9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0D6A2E">
        <w:rPr>
          <w:rFonts w:cs="Times New Roman"/>
          <w:color w:val="262626" w:themeColor="text1" w:themeTint="D9"/>
        </w:rPr>
        <w:t>речеведческими</w:t>
      </w:r>
      <w:proofErr w:type="spellEnd"/>
      <w:r w:rsidRPr="000D6A2E">
        <w:rPr>
          <w:rFonts w:cs="Times New Roman"/>
          <w:color w:val="262626" w:themeColor="text1" w:themeTint="D9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0D6A2E">
        <w:rPr>
          <w:rFonts w:cs="Times New Roman"/>
          <w:color w:val="262626" w:themeColor="text1" w:themeTint="D9"/>
        </w:rPr>
        <w:t xml:space="preserve"> с оценкой и самооценкой выполненной учеником творческой работы.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proofErr w:type="gramStart"/>
      <w:r w:rsidRPr="000D6A2E">
        <w:rPr>
          <w:rFonts w:cs="Times New Roman"/>
          <w:color w:val="262626" w:themeColor="text1" w:themeTint="D9"/>
        </w:rPr>
        <w:t xml:space="preserve">Раздел «Лексика 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русского языка и эстетической функции родного слова; овладению </w:t>
      </w:r>
      <w:r w:rsidRPr="000D6A2E">
        <w:rPr>
          <w:rFonts w:cs="Times New Roman"/>
          <w:color w:val="262626" w:themeColor="text1" w:themeTint="D9"/>
        </w:rPr>
        <w:lastRenderedPageBreak/>
        <w:t>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0D6A2E">
        <w:rPr>
          <w:rFonts w:cs="Times New Roman"/>
          <w:color w:val="262626" w:themeColor="text1" w:themeTint="D9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0D6A2E">
        <w:rPr>
          <w:rFonts w:cs="Times New Roman"/>
          <w:color w:val="262626" w:themeColor="text1" w:themeTint="D9"/>
        </w:rPr>
        <w:t>общеучебных</w:t>
      </w:r>
      <w:proofErr w:type="spellEnd"/>
      <w:r w:rsidRPr="000D6A2E">
        <w:rPr>
          <w:rFonts w:cs="Times New Roman"/>
          <w:color w:val="262626" w:themeColor="text1" w:themeTint="D9"/>
        </w:rPr>
        <w:t>, логических и познавательных  универсальных действий.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0D6A2E">
        <w:rPr>
          <w:rFonts w:cs="Times New Roman"/>
          <w:color w:val="262626" w:themeColor="text1" w:themeTint="D9"/>
        </w:rPr>
        <w:t>со</w:t>
      </w:r>
      <w:proofErr w:type="gramEnd"/>
      <w:r w:rsidRPr="000D6A2E">
        <w:rPr>
          <w:rFonts w:cs="Times New Roman"/>
          <w:color w:val="262626" w:themeColor="text1" w:themeTint="D9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 Описание ценностных ориентиров содержания учебного предмета</w:t>
      </w:r>
    </w:p>
    <w:p w:rsidR="00873E2D" w:rsidRPr="000D6A2E" w:rsidRDefault="00873E2D" w:rsidP="00873E2D">
      <w:pPr>
        <w:pStyle w:val="ac"/>
        <w:ind w:firstLine="530"/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color w:val="262626" w:themeColor="text1" w:themeTint="D9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0D6A2E">
        <w:rPr>
          <w:rStyle w:val="Zag11"/>
          <w:rFonts w:eastAsia="@Arial Unicode MS" w:cs="Times New Roman"/>
          <w:color w:val="262626" w:themeColor="text1" w:themeTint="D9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873E2D" w:rsidRPr="000D6A2E" w:rsidRDefault="00873E2D" w:rsidP="00873E2D">
      <w:pPr>
        <w:pStyle w:val="ac"/>
        <w:ind w:firstLine="530"/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color w:val="262626" w:themeColor="text1" w:themeTint="D9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873E2D" w:rsidRPr="000D6A2E" w:rsidRDefault="00873E2D" w:rsidP="00873E2D">
      <w:pPr>
        <w:pStyle w:val="ac"/>
        <w:numPr>
          <w:ilvl w:val="0"/>
          <w:numId w:val="8"/>
        </w:numPr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i/>
          <w:iCs/>
          <w:color w:val="262626" w:themeColor="text1" w:themeTint="D9"/>
        </w:rPr>
        <w:t xml:space="preserve">формирование основ гражданской идентичности личности </w:t>
      </w:r>
      <w:r w:rsidRPr="000D6A2E">
        <w:rPr>
          <w:rStyle w:val="Zag11"/>
          <w:rFonts w:eastAsia="@Arial Unicode MS" w:cs="Times New Roman"/>
          <w:color w:val="262626" w:themeColor="text1" w:themeTint="D9"/>
        </w:rPr>
        <w:t>на базе:</w:t>
      </w:r>
    </w:p>
    <w:p w:rsidR="00873E2D" w:rsidRPr="000D6A2E" w:rsidRDefault="00873E2D" w:rsidP="00873E2D">
      <w:pPr>
        <w:pStyle w:val="ac"/>
        <w:ind w:firstLine="530"/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color w:val="262626" w:themeColor="text1" w:themeTint="D9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873E2D" w:rsidRPr="000D6A2E" w:rsidRDefault="00873E2D" w:rsidP="00873E2D">
      <w:pPr>
        <w:pStyle w:val="ac"/>
        <w:ind w:firstLine="530"/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color w:val="262626" w:themeColor="text1" w:themeTint="D9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873E2D" w:rsidRPr="000D6A2E" w:rsidRDefault="00873E2D" w:rsidP="00873E2D">
      <w:pPr>
        <w:pStyle w:val="ac"/>
        <w:numPr>
          <w:ilvl w:val="0"/>
          <w:numId w:val="9"/>
        </w:numPr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i/>
          <w:iCs/>
          <w:color w:val="262626" w:themeColor="text1" w:themeTint="D9"/>
        </w:rPr>
        <w:t xml:space="preserve">формирование психологических условий развития общения, сотрудничества </w:t>
      </w:r>
      <w:r w:rsidRPr="000D6A2E">
        <w:rPr>
          <w:rStyle w:val="Zag11"/>
          <w:rFonts w:eastAsia="@Arial Unicode MS" w:cs="Times New Roman"/>
          <w:color w:val="262626" w:themeColor="text1" w:themeTint="D9"/>
        </w:rPr>
        <w:t>на основе:</w:t>
      </w:r>
    </w:p>
    <w:p w:rsidR="00873E2D" w:rsidRPr="000D6A2E" w:rsidRDefault="00873E2D" w:rsidP="00873E2D">
      <w:pPr>
        <w:pStyle w:val="ac"/>
        <w:ind w:firstLine="530"/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color w:val="262626" w:themeColor="text1" w:themeTint="D9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873E2D" w:rsidRPr="000D6A2E" w:rsidRDefault="00873E2D" w:rsidP="00873E2D">
      <w:pPr>
        <w:pStyle w:val="ac"/>
        <w:ind w:firstLine="530"/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color w:val="262626" w:themeColor="text1" w:themeTint="D9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873E2D" w:rsidRPr="000D6A2E" w:rsidRDefault="00873E2D" w:rsidP="00873E2D">
      <w:pPr>
        <w:pStyle w:val="ac"/>
        <w:numPr>
          <w:ilvl w:val="0"/>
          <w:numId w:val="10"/>
        </w:numPr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i/>
          <w:iCs/>
          <w:color w:val="262626" w:themeColor="text1" w:themeTint="D9"/>
        </w:rPr>
        <w:t xml:space="preserve">развитие ценностно-смысловой сферы личности </w:t>
      </w:r>
      <w:r w:rsidRPr="000D6A2E">
        <w:rPr>
          <w:rStyle w:val="Zag11"/>
          <w:rFonts w:eastAsia="@Arial Unicode MS" w:cs="Times New Roman"/>
          <w:color w:val="262626" w:themeColor="text1" w:themeTint="D9"/>
        </w:rPr>
        <w:t>на основе общечеловеческих принципов нравственности и гуманизма:</w:t>
      </w:r>
    </w:p>
    <w:p w:rsidR="00873E2D" w:rsidRPr="000D6A2E" w:rsidRDefault="00873E2D" w:rsidP="00873E2D">
      <w:pPr>
        <w:pStyle w:val="ac"/>
        <w:ind w:firstLine="530"/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color w:val="262626" w:themeColor="text1" w:themeTint="D9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873E2D" w:rsidRPr="000D6A2E" w:rsidRDefault="00873E2D" w:rsidP="00873E2D">
      <w:pPr>
        <w:pStyle w:val="ac"/>
        <w:ind w:firstLine="530"/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color w:val="262626" w:themeColor="text1" w:themeTint="D9"/>
        </w:rPr>
        <w:t xml:space="preserve">– ориентации в нравственном содержании и </w:t>
      </w:r>
      <w:proofErr w:type="gramStart"/>
      <w:r w:rsidRPr="000D6A2E">
        <w:rPr>
          <w:rStyle w:val="Zag11"/>
          <w:rFonts w:eastAsia="@Arial Unicode MS" w:cs="Times New Roman"/>
          <w:color w:val="262626" w:themeColor="text1" w:themeTint="D9"/>
        </w:rPr>
        <w:t>смысле</w:t>
      </w:r>
      <w:proofErr w:type="gramEnd"/>
      <w:r w:rsidRPr="000D6A2E">
        <w:rPr>
          <w:rStyle w:val="Zag11"/>
          <w:rFonts w:eastAsia="@Arial Unicode MS" w:cs="Times New Roman"/>
          <w:color w:val="262626" w:themeColor="text1" w:themeTint="D9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873E2D" w:rsidRPr="000D6A2E" w:rsidRDefault="00873E2D" w:rsidP="00873E2D">
      <w:pPr>
        <w:pStyle w:val="ac"/>
        <w:ind w:firstLine="530"/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color w:val="262626" w:themeColor="text1" w:themeTint="D9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873E2D" w:rsidRPr="000D6A2E" w:rsidRDefault="00873E2D" w:rsidP="00873E2D">
      <w:pPr>
        <w:pStyle w:val="ac"/>
        <w:numPr>
          <w:ilvl w:val="0"/>
          <w:numId w:val="11"/>
        </w:numPr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i/>
          <w:iCs/>
          <w:color w:val="262626" w:themeColor="text1" w:themeTint="D9"/>
        </w:rPr>
        <w:lastRenderedPageBreak/>
        <w:t xml:space="preserve">развитие умения учиться </w:t>
      </w:r>
      <w:r w:rsidRPr="000D6A2E">
        <w:rPr>
          <w:rStyle w:val="Zag11"/>
          <w:rFonts w:eastAsia="@Arial Unicode MS" w:cs="Times New Roman"/>
          <w:color w:val="262626" w:themeColor="text1" w:themeTint="D9"/>
        </w:rPr>
        <w:t>как первого шага к самообразованию и самовоспитанию, а именно:</w:t>
      </w:r>
    </w:p>
    <w:p w:rsidR="00873E2D" w:rsidRPr="000D6A2E" w:rsidRDefault="00873E2D" w:rsidP="00873E2D">
      <w:pPr>
        <w:pStyle w:val="ac"/>
        <w:ind w:firstLine="530"/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color w:val="262626" w:themeColor="text1" w:themeTint="D9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873E2D" w:rsidRPr="000D6A2E" w:rsidRDefault="00873E2D" w:rsidP="00873E2D">
      <w:pPr>
        <w:pStyle w:val="ac"/>
        <w:ind w:firstLine="530"/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color w:val="262626" w:themeColor="text1" w:themeTint="D9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873E2D" w:rsidRPr="000D6A2E" w:rsidRDefault="00873E2D" w:rsidP="00873E2D">
      <w:pPr>
        <w:pStyle w:val="ac"/>
        <w:numPr>
          <w:ilvl w:val="0"/>
          <w:numId w:val="12"/>
        </w:numPr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i/>
          <w:iCs/>
          <w:color w:val="262626" w:themeColor="text1" w:themeTint="D9"/>
        </w:rPr>
        <w:t xml:space="preserve">развитие самостоятельности, инициативы и ответственности личности </w:t>
      </w:r>
      <w:r w:rsidRPr="000D6A2E">
        <w:rPr>
          <w:rStyle w:val="Zag11"/>
          <w:rFonts w:eastAsia="@Arial Unicode MS" w:cs="Times New Roman"/>
          <w:color w:val="262626" w:themeColor="text1" w:themeTint="D9"/>
        </w:rPr>
        <w:t xml:space="preserve">как условия её </w:t>
      </w:r>
      <w:proofErr w:type="spellStart"/>
      <w:r w:rsidRPr="000D6A2E">
        <w:rPr>
          <w:rStyle w:val="Zag11"/>
          <w:rFonts w:eastAsia="@Arial Unicode MS" w:cs="Times New Roman"/>
          <w:color w:val="262626" w:themeColor="text1" w:themeTint="D9"/>
        </w:rPr>
        <w:t>самоактуализации</w:t>
      </w:r>
      <w:proofErr w:type="spellEnd"/>
      <w:r w:rsidRPr="000D6A2E">
        <w:rPr>
          <w:rStyle w:val="Zag11"/>
          <w:rFonts w:eastAsia="@Arial Unicode MS" w:cs="Times New Roman"/>
          <w:color w:val="262626" w:themeColor="text1" w:themeTint="D9"/>
        </w:rPr>
        <w:t>:</w:t>
      </w:r>
    </w:p>
    <w:p w:rsidR="00873E2D" w:rsidRPr="000D6A2E" w:rsidRDefault="00873E2D" w:rsidP="00873E2D">
      <w:pPr>
        <w:pStyle w:val="ac"/>
        <w:ind w:firstLine="530"/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color w:val="262626" w:themeColor="text1" w:themeTint="D9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873E2D" w:rsidRPr="000D6A2E" w:rsidRDefault="00873E2D" w:rsidP="00873E2D">
      <w:pPr>
        <w:pStyle w:val="ac"/>
        <w:ind w:firstLine="530"/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color w:val="262626" w:themeColor="text1" w:themeTint="D9"/>
        </w:rPr>
        <w:t>– развитие готовности к самостоятельным поступкам и действиям, ответственности за их результаты;</w:t>
      </w:r>
    </w:p>
    <w:p w:rsidR="00873E2D" w:rsidRPr="000D6A2E" w:rsidRDefault="00873E2D" w:rsidP="00873E2D">
      <w:pPr>
        <w:pStyle w:val="ac"/>
        <w:ind w:firstLine="530"/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color w:val="262626" w:themeColor="text1" w:themeTint="D9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873E2D" w:rsidRPr="000D6A2E" w:rsidRDefault="00873E2D" w:rsidP="00873E2D">
      <w:pPr>
        <w:pStyle w:val="ac"/>
        <w:ind w:firstLine="530"/>
        <w:rPr>
          <w:rStyle w:val="Zag11"/>
          <w:rFonts w:eastAsia="@Arial Unicode MS" w:cs="Times New Roman"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color w:val="262626" w:themeColor="text1" w:themeTint="D9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873E2D" w:rsidRPr="000D6A2E" w:rsidRDefault="00873E2D" w:rsidP="00873E2D">
      <w:pPr>
        <w:pStyle w:val="ac"/>
        <w:ind w:firstLine="530"/>
        <w:rPr>
          <w:rStyle w:val="Zag11"/>
          <w:rFonts w:eastAsia="@Arial Unicode MS" w:cs="Times New Roman"/>
          <w:bCs/>
          <w:color w:val="262626" w:themeColor="text1" w:themeTint="D9"/>
        </w:rPr>
      </w:pPr>
      <w:r w:rsidRPr="000D6A2E">
        <w:rPr>
          <w:rStyle w:val="Zag11"/>
          <w:rFonts w:eastAsia="@Arial Unicode MS" w:cs="Times New Roman"/>
          <w:color w:val="262626" w:themeColor="text1" w:themeTint="D9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Место курса в учебном плане</w:t>
      </w:r>
    </w:p>
    <w:p w:rsidR="00873E2D" w:rsidRPr="000D6A2E" w:rsidRDefault="00873E2D" w:rsidP="00873E2D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изучение русского языка в начальной школе выделяется 675 ч. В 1 классе — 165 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873E2D" w:rsidRPr="000D6A2E" w:rsidRDefault="00873E2D" w:rsidP="00873E2D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Во 2—4 классах на уроки русского языка отводится по 170 ч (5 ч в неделю, 34 учебные недели в каждом классе). </w:t>
      </w:r>
    </w:p>
    <w:p w:rsidR="00873E2D" w:rsidRPr="000D6A2E" w:rsidRDefault="00873E2D" w:rsidP="00873E2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Результаты изучения курса</w:t>
      </w:r>
    </w:p>
    <w:p w:rsidR="00873E2D" w:rsidRPr="000D6A2E" w:rsidRDefault="00873E2D" w:rsidP="00873E2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метапредметных</w:t>
      </w:r>
      <w:proofErr w:type="spell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предметных результатов.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0D6A2E">
        <w:rPr>
          <w:rFonts w:cs="Times New Roman"/>
          <w:color w:val="262626" w:themeColor="text1" w:themeTint="D9"/>
        </w:rPr>
        <w:t>метапредметных</w:t>
      </w:r>
      <w:proofErr w:type="spellEnd"/>
      <w:r w:rsidRPr="000D6A2E">
        <w:rPr>
          <w:rFonts w:cs="Times New Roman"/>
          <w:color w:val="262626" w:themeColor="text1" w:themeTint="D9"/>
        </w:rPr>
        <w:t xml:space="preserve"> и предметных результатов.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b/>
          <w:bCs/>
          <w:i/>
          <w:iCs/>
          <w:color w:val="262626" w:themeColor="text1" w:themeTint="D9"/>
        </w:rPr>
      </w:pPr>
      <w:r w:rsidRPr="000D6A2E">
        <w:rPr>
          <w:rFonts w:cs="Times New Roman"/>
          <w:b/>
          <w:bCs/>
          <w:i/>
          <w:iCs/>
          <w:color w:val="262626" w:themeColor="text1" w:themeTint="D9"/>
        </w:rPr>
        <w:t>Личностные результаты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iCs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1. Формирование </w:t>
      </w:r>
      <w:r w:rsidRPr="000D6A2E">
        <w:rPr>
          <w:rFonts w:cs="Times New Roman"/>
          <w:iCs/>
          <w:color w:val="262626" w:themeColor="text1" w:themeTint="D9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iCs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2. Формирование </w:t>
      </w:r>
      <w:r w:rsidRPr="000D6A2E">
        <w:rPr>
          <w:rFonts w:cs="Times New Roman"/>
          <w:iCs/>
          <w:color w:val="262626" w:themeColor="text1" w:themeTint="D9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3. Формирование уважительного отношения к иному мнению, истории и культуре других народов.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iCs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4. Овладение н</w:t>
      </w:r>
      <w:r w:rsidRPr="000D6A2E">
        <w:rPr>
          <w:rFonts w:cs="Times New Roman"/>
          <w:iCs/>
          <w:color w:val="262626" w:themeColor="text1" w:themeTint="D9"/>
        </w:rPr>
        <w:t>ачальными навыками адаптации в динамично изменяющемся и развивающемся мире.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iCs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5. </w:t>
      </w:r>
      <w:r w:rsidRPr="000D6A2E">
        <w:rPr>
          <w:rFonts w:cs="Times New Roman"/>
          <w:iCs/>
          <w:color w:val="262626" w:themeColor="text1" w:themeTint="D9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iCs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6. Развитие самостоятельности</w:t>
      </w:r>
      <w:r w:rsidRPr="000D6A2E">
        <w:rPr>
          <w:rFonts w:cs="Times New Roman"/>
          <w:iCs/>
          <w:color w:val="262626" w:themeColor="text1" w:themeTint="D9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iCs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lastRenderedPageBreak/>
        <w:t>7. Формирование э</w:t>
      </w:r>
      <w:r w:rsidRPr="000D6A2E">
        <w:rPr>
          <w:rFonts w:cs="Times New Roman"/>
          <w:iCs/>
          <w:color w:val="262626" w:themeColor="text1" w:themeTint="D9"/>
        </w:rPr>
        <w:t>стетических потребностей, ценностей и чувств.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iCs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8. Развитие э</w:t>
      </w:r>
      <w:r w:rsidRPr="000D6A2E">
        <w:rPr>
          <w:rFonts w:cs="Times New Roman"/>
          <w:iCs/>
          <w:color w:val="262626" w:themeColor="text1" w:themeTint="D9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iCs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9. </w:t>
      </w:r>
      <w:r w:rsidRPr="000D6A2E">
        <w:rPr>
          <w:rFonts w:cs="Times New Roman"/>
          <w:iCs/>
          <w:color w:val="262626" w:themeColor="text1" w:themeTint="D9"/>
        </w:rPr>
        <w:t xml:space="preserve">Развитие навыков сотрудничества </w:t>
      </w:r>
      <w:proofErr w:type="gramStart"/>
      <w:r w:rsidRPr="000D6A2E">
        <w:rPr>
          <w:rFonts w:cs="Times New Roman"/>
          <w:iCs/>
          <w:color w:val="262626" w:themeColor="text1" w:themeTint="D9"/>
        </w:rPr>
        <w:t>со</w:t>
      </w:r>
      <w:proofErr w:type="gramEnd"/>
      <w:r w:rsidRPr="000D6A2E">
        <w:rPr>
          <w:rFonts w:cs="Times New Roman"/>
          <w:iCs/>
          <w:color w:val="262626" w:themeColor="text1" w:themeTint="D9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iCs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10. </w:t>
      </w:r>
      <w:r w:rsidRPr="000D6A2E">
        <w:rPr>
          <w:rFonts w:cs="Times New Roman"/>
          <w:iCs/>
          <w:color w:val="262626" w:themeColor="text1" w:themeTint="D9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b/>
          <w:bCs/>
          <w:i/>
          <w:iCs/>
          <w:color w:val="262626" w:themeColor="text1" w:themeTint="D9"/>
        </w:rPr>
      </w:pPr>
      <w:proofErr w:type="spellStart"/>
      <w:r w:rsidRPr="000D6A2E">
        <w:rPr>
          <w:rFonts w:cs="Times New Roman"/>
          <w:b/>
          <w:bCs/>
          <w:i/>
          <w:iCs/>
          <w:color w:val="262626" w:themeColor="text1" w:themeTint="D9"/>
        </w:rPr>
        <w:t>Метапредметные</w:t>
      </w:r>
      <w:proofErr w:type="spellEnd"/>
      <w:r w:rsidRPr="000D6A2E">
        <w:rPr>
          <w:rFonts w:cs="Times New Roman"/>
          <w:b/>
          <w:bCs/>
          <w:i/>
          <w:iCs/>
          <w:color w:val="262626" w:themeColor="text1" w:themeTint="D9"/>
        </w:rPr>
        <w:t xml:space="preserve"> результаты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iCs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1.</w:t>
      </w:r>
      <w:r w:rsidRPr="000D6A2E">
        <w:rPr>
          <w:rFonts w:cs="Times New Roman"/>
          <w:color w:val="262626" w:themeColor="text1" w:themeTint="D9"/>
          <w:lang w:val="en-US"/>
        </w:rPr>
        <w:t> </w:t>
      </w:r>
      <w:r w:rsidRPr="000D6A2E">
        <w:rPr>
          <w:rFonts w:cs="Times New Roman"/>
          <w:color w:val="262626" w:themeColor="text1" w:themeTint="D9"/>
        </w:rPr>
        <w:t xml:space="preserve">Овладение </w:t>
      </w:r>
      <w:r w:rsidRPr="000D6A2E">
        <w:rPr>
          <w:rFonts w:cs="Times New Roman"/>
          <w:iCs/>
          <w:color w:val="262626" w:themeColor="text1" w:themeTint="D9"/>
        </w:rPr>
        <w:t>способностью принимать и сохранять цели и задачи учебной деятельности, поиска средств её осуществления.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iCs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2. Формирование умения</w:t>
      </w:r>
      <w:r w:rsidRPr="000D6A2E">
        <w:rPr>
          <w:rFonts w:cs="Times New Roman"/>
          <w:iCs/>
          <w:color w:val="262626" w:themeColor="text1" w:themeTint="D9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iCs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3. </w:t>
      </w:r>
      <w:r w:rsidRPr="000D6A2E">
        <w:rPr>
          <w:rFonts w:cs="Times New Roman"/>
          <w:iCs/>
          <w:color w:val="262626" w:themeColor="text1" w:themeTint="D9"/>
        </w:rPr>
        <w:t>Использование знаково-символических сре</w:t>
      </w:r>
      <w:proofErr w:type="gramStart"/>
      <w:r w:rsidRPr="000D6A2E">
        <w:rPr>
          <w:rFonts w:cs="Times New Roman"/>
          <w:iCs/>
          <w:color w:val="262626" w:themeColor="text1" w:themeTint="D9"/>
        </w:rPr>
        <w:t>дств пр</w:t>
      </w:r>
      <w:proofErr w:type="gramEnd"/>
      <w:r w:rsidRPr="000D6A2E">
        <w:rPr>
          <w:rFonts w:cs="Times New Roman"/>
          <w:iCs/>
          <w:color w:val="262626" w:themeColor="text1" w:themeTint="D9"/>
        </w:rPr>
        <w:t>едставления информации.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4. Активное использование речевых средств и сре</w:t>
      </w:r>
      <w:proofErr w:type="gramStart"/>
      <w:r w:rsidRPr="000D6A2E">
        <w:rPr>
          <w:rFonts w:cs="Times New Roman"/>
          <w:color w:val="262626" w:themeColor="text1" w:themeTint="D9"/>
        </w:rPr>
        <w:t>дств дл</w:t>
      </w:r>
      <w:proofErr w:type="gramEnd"/>
      <w:r w:rsidRPr="000D6A2E">
        <w:rPr>
          <w:rFonts w:cs="Times New Roman"/>
          <w:color w:val="262626" w:themeColor="text1" w:themeTint="D9"/>
        </w:rPr>
        <w:t>я решения коммуникативных и познавательных задач.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5.</w:t>
      </w:r>
      <w:r w:rsidRPr="000D6A2E">
        <w:rPr>
          <w:rFonts w:cs="Times New Roman"/>
          <w:color w:val="262626" w:themeColor="text1" w:themeTint="D9"/>
          <w:lang w:val="en-US"/>
        </w:rPr>
        <w:t> </w:t>
      </w:r>
      <w:r w:rsidRPr="000D6A2E">
        <w:rPr>
          <w:rFonts w:cs="Times New Roman"/>
          <w:color w:val="262626" w:themeColor="text1" w:themeTint="D9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6.</w:t>
      </w:r>
      <w:r w:rsidRPr="000D6A2E">
        <w:rPr>
          <w:rFonts w:cs="Times New Roman"/>
          <w:color w:val="262626" w:themeColor="text1" w:themeTint="D9"/>
          <w:lang w:val="en-US"/>
        </w:rPr>
        <w:t> </w:t>
      </w:r>
      <w:proofErr w:type="gramStart"/>
      <w:r w:rsidRPr="000D6A2E">
        <w:rPr>
          <w:rFonts w:cs="Times New Roman"/>
          <w:color w:val="262626" w:themeColor="text1" w:themeTint="D9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7.</w:t>
      </w:r>
      <w:r w:rsidRPr="000D6A2E">
        <w:rPr>
          <w:rFonts w:cs="Times New Roman"/>
          <w:color w:val="262626" w:themeColor="text1" w:themeTint="D9"/>
          <w:lang w:val="en-US"/>
        </w:rPr>
        <w:t> </w:t>
      </w:r>
      <w:r w:rsidRPr="000D6A2E">
        <w:rPr>
          <w:rFonts w:cs="Times New Roman"/>
          <w:color w:val="262626" w:themeColor="text1" w:themeTint="D9"/>
        </w:rPr>
        <w:t>Овладение л</w:t>
      </w:r>
      <w:r w:rsidRPr="000D6A2E">
        <w:rPr>
          <w:rFonts w:cs="Times New Roman"/>
          <w:iCs/>
          <w:color w:val="262626" w:themeColor="text1" w:themeTint="D9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0D6A2E">
        <w:rPr>
          <w:rFonts w:cs="Times New Roman"/>
          <w:color w:val="262626" w:themeColor="text1" w:themeTint="D9"/>
        </w:rPr>
        <w:t>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8.</w:t>
      </w:r>
      <w:r w:rsidRPr="000D6A2E">
        <w:rPr>
          <w:rFonts w:cs="Times New Roman"/>
          <w:color w:val="262626" w:themeColor="text1" w:themeTint="D9"/>
          <w:lang w:val="en-US"/>
        </w:rPr>
        <w:t> </w:t>
      </w:r>
      <w:r w:rsidRPr="000D6A2E">
        <w:rPr>
          <w:rFonts w:cs="Times New Roman"/>
          <w:color w:val="262626" w:themeColor="text1" w:themeTint="D9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9.</w:t>
      </w:r>
      <w:r w:rsidRPr="000D6A2E">
        <w:rPr>
          <w:rFonts w:cs="Times New Roman"/>
          <w:color w:val="262626" w:themeColor="text1" w:themeTint="D9"/>
          <w:lang w:val="en-US"/>
        </w:rPr>
        <w:t> </w:t>
      </w:r>
      <w:r w:rsidRPr="000D6A2E">
        <w:rPr>
          <w:rFonts w:cs="Times New Roman"/>
          <w:color w:val="262626" w:themeColor="text1" w:themeTint="D9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10. Готовность конструктивно разрешать конфликты посредством учёта интересов сторон и сотрудничества.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11.</w:t>
      </w:r>
      <w:r w:rsidRPr="000D6A2E">
        <w:rPr>
          <w:rFonts w:cs="Times New Roman"/>
          <w:color w:val="262626" w:themeColor="text1" w:themeTint="D9"/>
          <w:lang w:val="en-US"/>
        </w:rPr>
        <w:t> </w:t>
      </w:r>
      <w:r w:rsidRPr="000D6A2E">
        <w:rPr>
          <w:rFonts w:cs="Times New Roman"/>
          <w:color w:val="262626" w:themeColor="text1" w:themeTint="D9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12.</w:t>
      </w:r>
      <w:r w:rsidRPr="000D6A2E">
        <w:rPr>
          <w:rFonts w:cs="Times New Roman"/>
          <w:color w:val="262626" w:themeColor="text1" w:themeTint="D9"/>
          <w:lang w:val="en-US"/>
        </w:rPr>
        <w:t> </w:t>
      </w:r>
      <w:r w:rsidRPr="000D6A2E">
        <w:rPr>
          <w:rFonts w:cs="Times New Roman"/>
          <w:color w:val="262626" w:themeColor="text1" w:themeTint="D9"/>
        </w:rPr>
        <w:t xml:space="preserve">Овладение базовыми предметными и </w:t>
      </w:r>
      <w:proofErr w:type="spellStart"/>
      <w:r w:rsidRPr="000D6A2E">
        <w:rPr>
          <w:rFonts w:cs="Times New Roman"/>
          <w:color w:val="262626" w:themeColor="text1" w:themeTint="D9"/>
        </w:rPr>
        <w:t>межпредметными</w:t>
      </w:r>
      <w:proofErr w:type="spellEnd"/>
      <w:r w:rsidRPr="000D6A2E">
        <w:rPr>
          <w:rFonts w:cs="Times New Roman"/>
          <w:color w:val="262626" w:themeColor="text1" w:themeTint="D9"/>
        </w:rPr>
        <w:t xml:space="preserve"> понятиями, отражающими существенные связи и отношения между объектами и процессами.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13.</w:t>
      </w:r>
      <w:r w:rsidRPr="000D6A2E">
        <w:rPr>
          <w:rFonts w:cs="Times New Roman"/>
          <w:color w:val="262626" w:themeColor="text1" w:themeTint="D9"/>
          <w:lang w:val="en-US"/>
        </w:rPr>
        <w:t> </w:t>
      </w:r>
      <w:r w:rsidRPr="000D6A2E">
        <w:rPr>
          <w:rFonts w:cs="Times New Roman"/>
          <w:color w:val="262626" w:themeColor="text1" w:themeTint="D9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b/>
          <w:bCs/>
          <w:i/>
          <w:iCs/>
          <w:color w:val="262626" w:themeColor="text1" w:themeTint="D9"/>
        </w:rPr>
      </w:pPr>
      <w:r w:rsidRPr="000D6A2E">
        <w:rPr>
          <w:rFonts w:cs="Times New Roman"/>
          <w:b/>
          <w:bCs/>
          <w:i/>
          <w:iCs/>
          <w:color w:val="262626" w:themeColor="text1" w:themeTint="D9"/>
        </w:rPr>
        <w:t>Предметные результаты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bCs/>
          <w:iCs/>
          <w:color w:val="262626" w:themeColor="text1" w:themeTint="D9"/>
        </w:rPr>
        <w:t>1.</w:t>
      </w:r>
      <w:r w:rsidRPr="000D6A2E">
        <w:rPr>
          <w:rFonts w:cs="Times New Roman"/>
          <w:bCs/>
          <w:iCs/>
          <w:color w:val="262626" w:themeColor="text1" w:themeTint="D9"/>
          <w:lang w:val="en-US"/>
        </w:rPr>
        <w:t> </w:t>
      </w:r>
      <w:r w:rsidRPr="000D6A2E">
        <w:rPr>
          <w:rFonts w:cs="Times New Roman"/>
          <w:color w:val="262626" w:themeColor="text1" w:themeTint="D9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 xml:space="preserve">3. </w:t>
      </w:r>
      <w:proofErr w:type="spellStart"/>
      <w:r w:rsidRPr="000D6A2E">
        <w:rPr>
          <w:rFonts w:cs="Times New Roman"/>
          <w:color w:val="262626" w:themeColor="text1" w:themeTint="D9"/>
        </w:rPr>
        <w:t>Сформированность</w:t>
      </w:r>
      <w:proofErr w:type="spellEnd"/>
      <w:r w:rsidRPr="000D6A2E">
        <w:rPr>
          <w:rFonts w:cs="Times New Roman"/>
          <w:color w:val="262626" w:themeColor="text1" w:themeTint="D9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lastRenderedPageBreak/>
        <w:t>4.</w:t>
      </w:r>
      <w:r w:rsidRPr="000D6A2E">
        <w:rPr>
          <w:rFonts w:cs="Times New Roman"/>
          <w:color w:val="262626" w:themeColor="text1" w:themeTint="D9"/>
          <w:lang w:val="en-US"/>
        </w:rPr>
        <w:t> </w:t>
      </w:r>
      <w:r w:rsidRPr="000D6A2E">
        <w:rPr>
          <w:rFonts w:cs="Times New Roman"/>
          <w:color w:val="262626" w:themeColor="text1" w:themeTint="D9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5.</w:t>
      </w:r>
      <w:r w:rsidRPr="000D6A2E">
        <w:rPr>
          <w:rFonts w:cs="Times New Roman"/>
          <w:color w:val="262626" w:themeColor="text1" w:themeTint="D9"/>
          <w:lang w:val="en-US"/>
        </w:rPr>
        <w:t> </w:t>
      </w:r>
      <w:r w:rsidRPr="000D6A2E">
        <w:rPr>
          <w:rFonts w:cs="Times New Roman"/>
          <w:color w:val="262626" w:themeColor="text1" w:themeTint="D9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0D6A2E">
        <w:rPr>
          <w:rFonts w:cs="Times New Roman"/>
          <w:color w:val="262626" w:themeColor="text1" w:themeTint="D9"/>
        </w:rPr>
        <w:t>морфемике</w:t>
      </w:r>
      <w:proofErr w:type="spellEnd"/>
      <w:r w:rsidRPr="000D6A2E">
        <w:rPr>
          <w:rFonts w:cs="Times New Roman"/>
          <w:color w:val="262626" w:themeColor="text1" w:themeTint="D9"/>
        </w:rPr>
        <w:t>), морфологии и синтаксисе; об основных единицах языка, их признаках и особенностях употребления в речи;</w:t>
      </w:r>
    </w:p>
    <w:p w:rsidR="00873E2D" w:rsidRPr="000D6A2E" w:rsidRDefault="00873E2D" w:rsidP="00873E2D">
      <w:pPr>
        <w:pStyle w:val="ac"/>
        <w:ind w:firstLine="530"/>
        <w:rPr>
          <w:rFonts w:cs="Times New Roman"/>
          <w:color w:val="262626" w:themeColor="text1" w:themeTint="D9"/>
        </w:rPr>
      </w:pPr>
      <w:r w:rsidRPr="000D6A2E">
        <w:rPr>
          <w:rFonts w:cs="Times New Roman"/>
          <w:color w:val="262626" w:themeColor="text1" w:themeTint="D9"/>
        </w:rPr>
        <w:t>9.</w:t>
      </w:r>
      <w:r w:rsidRPr="000D6A2E">
        <w:rPr>
          <w:rFonts w:cs="Times New Roman"/>
          <w:color w:val="262626" w:themeColor="text1" w:themeTint="D9"/>
          <w:lang w:val="en-US"/>
        </w:rPr>
        <w:t> </w:t>
      </w:r>
      <w:r w:rsidRPr="000D6A2E">
        <w:rPr>
          <w:rFonts w:cs="Times New Roman"/>
          <w:color w:val="262626" w:themeColor="text1" w:themeTint="D9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873E2D" w:rsidRPr="000D6A2E" w:rsidRDefault="00873E2D" w:rsidP="00873E2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СОДЕРЖАНИЕ КУРСА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Виды речевой деятельности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Слушание.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</w:t>
      </w:r>
      <w:proofErr w:type="spell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определёние</w:t>
      </w:r>
      <w:proofErr w:type="spell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основной мысли текста, передача его содержания по вопросам.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Говорение.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Выбор языковых сре</w:t>
      </w:r>
      <w:proofErr w:type="gram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дств в с</w:t>
      </w:r>
      <w:proofErr w:type="gram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Чтение.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Письмо.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просмотренного фрагмента видеозаписи и т.п.).</w:t>
      </w:r>
      <w:proofErr w:type="gramEnd"/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Обучение грамоте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Фонетика.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Слог как минимальная произносительная единица. Деление слов на слоги. </w:t>
      </w:r>
      <w:proofErr w:type="spell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Определёние</w:t>
      </w:r>
      <w:proofErr w:type="spell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места ударения. Смыслоразличительная роль ударения.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lastRenderedPageBreak/>
        <w:t>Графика.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 </w:t>
      </w: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е, ё, ю, я.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Мягкий знак как показатель мягкости предшествующего согласного звука.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Знакомство с русским алфавитом как последовательностью букв.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Чтение.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Письмо.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Овладение первичными навыками клавиатурного письма.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Слово и предложение.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Орфография.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Знакомство с правилами правописания и их применение: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 раздельное написание слов;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ча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—ща</w:t>
      </w:r>
      <w:proofErr w:type="gram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, чу—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щу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, 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жи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—ши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 прописная (заглавная) буква в начале предложения, в именах собственных;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 перенос слов по слогам без стечения согласных;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 знаки препинания в конце предложения.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Развитие речи.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Систематический курс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Фонетика и орфоэпия.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Интонация. Различение гласных и согласных звуков. Нахождение в слове ударных и безударных гласных звуков. Различение мягких и твёрдых согласных звуков, </w:t>
      </w:r>
      <w:proofErr w:type="spell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определёние</w:t>
      </w:r>
      <w:proofErr w:type="spell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парных и непарных по твердости-мягкости согласных звуков. Различение звонких и глухих звуков, </w:t>
      </w:r>
      <w:proofErr w:type="spell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определёние</w:t>
      </w:r>
      <w:proofErr w:type="spell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парных и непарных по звонкости-глухости согласных звуков.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proofErr w:type="gram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Определёние</w:t>
      </w:r>
      <w:proofErr w:type="spell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качественной характеристики звука: гласный — согласных; гласный ударный — безударный; согласный твёрдый — мягкий, парный — непарный; согласный звонкий — глухой, парный — непарный.</w:t>
      </w:r>
      <w:proofErr w:type="gram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Словесное ударение. Интонация: повышение и понижение тона речи; логическое ударение (фонетическое выделение во фразе наиболее важного в смысловом отношении слова); 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эмоциональное ударение (продление гласного или согласного звука в слове). Фонетический разбор слова.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Графика. 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Различение звуков и букв. Обозначение на письме твёрдости-мягкости согласных звуков. Использование на письме разделительных твёрдого (</w:t>
      </w: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ъ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 и мягкого (</w:t>
      </w: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ь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 знаков.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0D6A2E"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  <w:t>стол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0D6A2E"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  <w:t>конь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; в словах с йотированными гласными </w:t>
      </w:r>
      <w:r w:rsidRPr="000D6A2E"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  <w:t>е, ё, ю, я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 в словах с непроизносимыми согласными.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Лексика.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Понимание слова как единства звучания и значения. Выявление слов, значение которых требует уточнения. </w:t>
      </w:r>
      <w:proofErr w:type="spell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Определёние</w:t>
      </w:r>
      <w:proofErr w:type="spell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значения слова по контексту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антонимов, устойчивых фразеологических оборотов, слов, пришедших в русский язык из других языков.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Состав слова (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морфемика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).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Чередование согласных и беглые гласные в </w:t>
      </w:r>
      <w:proofErr w:type="gram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корне слова</w:t>
      </w:r>
      <w:proofErr w:type="gram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Различение изменяемых и неизменяемых слов. Представление о значении суффиксов и приставок. Их смысловые, эмоциональные, изобразительные возможности. Образование однокоренных слов с помощью суффиксов и приставок. Разбор слова по составу.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Морфология.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Слово как часть речи. Слово и его номинативные и коммуникативные функции.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Лексическое значение слова (обозначать предмет, явление природы, признак предмета, изменение признака, действие предмета, признак действия и т.д.). Грамматическое значение слова (род, число, падеж, лицо, время, склонение, спряжение). Классификация частей речи по их лексико-грамматическим признакам.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Имя существительное, его лексико-грамматические признаки; имя существительное как часть предложения (как член предложения). Значение и употребление в речи. Умение опознавать имена собственные. Имена существительные нарицательные.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</w:t>
      </w:r>
      <w:proofErr w:type="spell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Определёние</w:t>
      </w:r>
      <w:proofErr w:type="spell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падежа, в котором употреблено имя существительное. Различение падежных и смысловых (синтаксических) вопросов. </w:t>
      </w:r>
      <w:proofErr w:type="spell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Определёние</w:t>
      </w:r>
      <w:proofErr w:type="spell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принадлежности имён существительных к 1, 2 и 3-му склонению. Правописание безударных падежных окончаний существительных 1, 2 и 3-го склонения, кроме существительных на </w:t>
      </w:r>
      <w:proofErr w:type="gram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-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м</w:t>
      </w:r>
      <w:proofErr w:type="gram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я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, -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ий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, -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ье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, -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ие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, -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ия</w:t>
      </w:r>
      <w:proofErr w:type="spell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Имя существительное как член предложения. Морфологический разбор имён существительных.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Имя прилагательное. Значение и употребление в речи. Изменение прилагательных  по  родам,  числам и  падежам, кроме  прилагательных на  </w:t>
      </w:r>
      <w:proofErr w:type="gram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-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ь</w:t>
      </w:r>
      <w:proofErr w:type="gram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я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, -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ов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, -ин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Правописание безударных падежных окончаний имён прилагательных. Прилагательное как член предложения. Морфологический разбор имён прилагательных.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Местоимение. Общее представление о местоимении. Личные местоимения. Значение и употребление в речи. Личные местоимения 1, 2 и 3-го лица единственного и множественного числа. Склонение личных местоимений. Личное местоимение как член предложения.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</w:t>
      </w:r>
      <w:proofErr w:type="spell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определёния</w:t>
      </w:r>
      <w:proofErr w:type="spell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 и II спряжения глаголов (практическое овладение). 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Изменение глаголов прошедшего времени по родам и числам. Правописание безударных личных окончаний глаголов I и II спряжения (с ударным глагольным суффиксом в неопределённой форме: </w:t>
      </w: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решать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косить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т.д.). Мягкий знак у глаголов во 2-м лице единственном числе и у глаголов в неопределённой форме: </w:t>
      </w: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стеречь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беречь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т.д. Различение правописания глаголов на </w:t>
      </w:r>
      <w:proofErr w:type="gram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-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т</w:t>
      </w:r>
      <w:proofErr w:type="gram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ся</w:t>
      </w:r>
      <w:proofErr w:type="spell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-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ться</w:t>
      </w:r>
      <w:proofErr w:type="spell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Морфологический разбор глаголов (в объёме </w:t>
      </w:r>
      <w:proofErr w:type="gram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изученного</w:t>
      </w:r>
      <w:proofErr w:type="gram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Наречие, его лексико-грамматические признаки; наречие как часть предложения (как член предложения). Употребление наречий в речи.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Предлог.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Союзы </w:t>
      </w: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и, а, но. 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Их роль в речи. Частица </w:t>
      </w: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не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её значение.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Синтаксис.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Предложение как единица языка и речи. Предложение — словосочетание — слово: их сходство и различия. Порядок слов в предложении. Предложения, различные по цели высказывания: повествовательные, вопросительные, побудительные. </w:t>
      </w:r>
      <w:proofErr w:type="gram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Интонация (повышение и понижение тона, пауза, логическое ударение, эмоциональная окраска высказывания-сообщения, вопроса, совета, просьбы, приказа).</w:t>
      </w:r>
      <w:proofErr w:type="gram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Восклицательные и невосклицательные предложения. </w:t>
      </w:r>
      <w:proofErr w:type="gram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Интонация и её значение для выражения законченности высказывания (мысли.</w:t>
      </w:r>
      <w:proofErr w:type="gram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Знаки препинания в конце предложения: точка, восклицательный и вопросительный знаки.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Нахождение главных членов предложения: подлежащего и сказуемого. Различие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Однородные члены предложения. Нахождение и самостоятельное составление предложений с однородными членами без союзов и с союзами </w:t>
      </w: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и, а, но. 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Использование интонации перечисления в предложениях с однородными членами.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Сложные предложения. Различение простых и сложных предложений. Знаки препинания в простых предложениях с однородными членами и в сложных предложениях.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Прямая речь (общее знакомство).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Обращение (общее знакомство).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Орфография и пунктуация.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Формирование орфографической зоркости. Использование разных принципов правописания в зависимости от места орфограммы в слове. Использование орфографического словаря.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Применение правил правописания: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· сочетания 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жи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—ши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(предусмотреть случаи типа </w:t>
      </w:r>
      <w:proofErr w:type="gram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железных</w:t>
      </w:r>
      <w:proofErr w:type="gram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, желток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), 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ча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—ща, чу—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щу</w:t>
      </w:r>
      <w:proofErr w:type="spell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положении под ударением;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· сочетания 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чк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—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чн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, 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чт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, 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щн</w:t>
      </w:r>
      <w:proofErr w:type="spell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· перенос слов;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· прописная буква в начале предложения, в именах собственных;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· проверяемые безударные гласные в </w:t>
      </w:r>
      <w:proofErr w:type="gram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корне слова</w:t>
      </w:r>
      <w:proofErr w:type="gram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· парные звонкие и глухие согласные в </w:t>
      </w:r>
      <w:proofErr w:type="gram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корне слова</w:t>
      </w:r>
      <w:proofErr w:type="gram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· непроизносимые согласные;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· непроверяемые гласные и согласные в </w:t>
      </w:r>
      <w:proofErr w:type="gram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корне слова</w:t>
      </w:r>
      <w:proofErr w:type="gram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(на ограниченном перечне слов);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· гласные и согласные в неизменяемых на письме приставках;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· разделительные </w:t>
      </w: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ъ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</w:t>
      </w: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ь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· мягкий знак после шипящих на конце имён существительных (</w:t>
      </w:r>
      <w:r w:rsidRPr="000D6A2E"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  <w:t>ночь, рожь, мышь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· безударные падежные окончания имён существительных (кроме существительных на </w:t>
      </w:r>
      <w:proofErr w:type="gram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-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м</w:t>
      </w:r>
      <w:proofErr w:type="gram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я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, -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ий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, -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ья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, -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ье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, -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ия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, -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ов</w:t>
      </w:r>
      <w:proofErr w:type="spell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, -ин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· безударные окончания имён прилагательных;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· раздельное написание предлогов с личными местоимениями;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· </w:t>
      </w: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не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 глаголами;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· мягкий знак после шипящих на конце глаголов 2-го лица единственного числа (</w:t>
      </w:r>
      <w:r w:rsidRPr="000D6A2E"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  <w:t>пишешь, учишь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· мягкий знак в глаголах в сочетании </w:t>
      </w:r>
      <w:proofErr w:type="gram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-</w:t>
      </w:r>
      <w:proofErr w:type="spellStart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т</w:t>
      </w:r>
      <w:proofErr w:type="gramEnd"/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ься</w:t>
      </w:r>
      <w:proofErr w:type="spell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· безударные личные окончания глаголов;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· раздельное написание предлогов с другими словами;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· знаки препинания в конце предложения: точка, вопросительный и восклицательный знаки;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· знаки препинания (запятая) в предложениях с однородными членами и в сложных предложениях.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Развитие речи.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Овладение основными видами речевой деятельности (говорения, слушания, чтения и письма).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Обогащение активного и пассивного словаря детей и структуры речевой деятельности учащихся — её содержательности (знания предметов речи); формирования правильности речи (грамматической и орфографической, стилистической и орфоэпической); точности (соответствия в выборе средств языка и соответствия речевой ситуации); выразительности, благозвучности; развитие логической стороны речи, развитие речевого (фонематического) слуха; </w:t>
      </w:r>
      <w:proofErr w:type="gram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способности слышать, различать и воспроизводить интонационную, эмоционально-смысловую стороны речи, паузы, ударение не только словесное (орфоэпическое), но и логическое, эмоциональное; развитие двух планов речи: внутренней и внешней на уровне замысла, выстраивание логики, выбора слова, интонации и т.д.</w:t>
      </w:r>
      <w:proofErr w:type="gramEnd"/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Осознание </w:t>
      </w:r>
      <w:proofErr w:type="gram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ситуации</w:t>
      </w:r>
      <w:proofErr w:type="gram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общения: с </w:t>
      </w:r>
      <w:proofErr w:type="gram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какой</w:t>
      </w:r>
      <w:proofErr w:type="gram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целью, с кем и где происходит общение.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 Особенности речевого этикета в условиях общения с людьми, плохо владеющими русским языком.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Знакомство с признаками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озаглавливание</w:t>
      </w:r>
      <w:proofErr w:type="spell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корректирование порядка предложений и частей текста (абзацев).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План текста. Составление планов к данным текстам. Создание собственных текстов по предложенным планам.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Типы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тестах синонимов и антонимов.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Знакомство с основными видами изложений и сочинений (без заучивания </w:t>
      </w:r>
      <w:proofErr w:type="spellStart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определёний</w:t>
      </w:r>
      <w:proofErr w:type="spellEnd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): изложение подробное и выборочное, изложение с элементами сочинения, сочинение-повествование, сочинение-описание, сочинение-рассуждение.</w:t>
      </w:r>
    </w:p>
    <w:p w:rsidR="00873E2D" w:rsidRPr="000D6A2E" w:rsidRDefault="00873E2D" w:rsidP="00873E2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Распределение содержания систематического курса «Русский язык»</w:t>
      </w:r>
      <w:bookmarkStart w:id="1" w:name="_ftnref3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fldChar w:fldCharType="begin"/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instrText xml:space="preserve"> HYPERLINK "http://sch2092.pskovedu.ru/?project_id=3035&amp;pagenum=6827" \l "_ftn3" \o "" </w:instrTex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fldChar w:fldCharType="separate"/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[3]</w:t>
      </w:r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fldChar w:fldCharType="end"/>
      </w:r>
      <w:bookmarkEnd w:id="1"/>
      <w:r w:rsidRPr="000D6A2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 классам и темам дано в следующем разделе программы.</w:t>
      </w:r>
    </w:p>
    <w:p w:rsidR="00873E2D" w:rsidRPr="000D6A2E" w:rsidRDefault="00873E2D" w:rsidP="00873E2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73E2D" w:rsidRPr="000D6A2E" w:rsidRDefault="00873E2D" w:rsidP="00873E2D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СОДЕРЖАНИЕ КУРСА (1-4 класс)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D6A2E" w:rsidRPr="000D6A2E" w:rsidTr="004B0282">
        <w:tc>
          <w:tcPr>
            <w:tcW w:w="0" w:type="auto"/>
          </w:tcPr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1-й КЛАСС   (165 часа)</w:t>
            </w:r>
          </w:p>
        </w:tc>
      </w:tr>
      <w:tr w:rsidR="000D6A2E" w:rsidRPr="000D6A2E" w:rsidTr="004B0282">
        <w:tc>
          <w:tcPr>
            <w:tcW w:w="0" w:type="auto"/>
          </w:tcPr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Уроки подготовительного периода (20ч),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Букварный период (67ч),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Послебукварный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период (20ч),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Русский язык (58ч).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Письмо и развитие речи. Из расчёта 5 часов в неделю. Из них 1 час отводится на урок чистописания.</w:t>
            </w:r>
          </w:p>
          <w:p w:rsidR="00873E2D" w:rsidRPr="000D6A2E" w:rsidRDefault="00873E2D" w:rsidP="00873E2D">
            <w:pPr>
              <w:pStyle w:val="ae"/>
              <w:jc w:val="both"/>
              <w:rPr>
                <w:rFonts w:ascii="Times New Roman" w:hAnsi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/>
                <w:color w:val="262626" w:themeColor="text1" w:themeTint="D9"/>
              </w:rPr>
              <w:t xml:space="preserve">Рассказ по сюжетному рисунку. Гигиенические правила письма. Рабочая строка. Деление слов на </w:t>
            </w:r>
            <w:r w:rsidRPr="000D6A2E">
              <w:rPr>
                <w:rFonts w:ascii="Times New Roman" w:hAnsi="Times New Roman"/>
                <w:color w:val="262626" w:themeColor="text1" w:themeTint="D9"/>
              </w:rPr>
              <w:lastRenderedPageBreak/>
              <w:t xml:space="preserve">слоги. Пространственная ориентация на странице тетради. Разлиновка. Слоговой и звукобуквенный анализ слова. Анализ предложений. Ударение. Соотношение печатной и письменной буквы. 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Обобщение знаний по фонетике и графике: звуки и буквы, звуки гласные и согласные, парные звонкие и глухие согласные звуки, согласные мягкие и твёрдые, обозначение твёрдости согласных звуков буквами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а, о, у, ы, э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, обозначение мягкости согласных звуков буквами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е, ё, и, ю, я, ь. 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Написание слов с сочетаниями 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жи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-ши, </w:t>
            </w:r>
            <w:proofErr w:type="spellStart"/>
            <w:proofErr w:type="gram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ча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-ща</w:t>
            </w:r>
            <w:proofErr w:type="gram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, чу-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щу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, 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чк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, 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чн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. 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Деление слов на слоги; перенос слов по слогам (практическое применение правил).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Речь. Слово, предложение, текст – единицы речи. Их роль в общении. Слово как название предметов, действий предметов (ознакомление). Заглавная буква  в именах и фамилиях людей, кличках животных. Предложение как два или несколько слов связанных между собой по смыслу и выражающих законченную мысль. Заглавная буква в начале предложения, точка в конце предложения. Составление предложений и небольших текстов на определённую тему, по сюжетным картинкам, по наблюдениям. Запись предложений. Написание предлогов. Ударный и безударный слог. Слова, отвечающие на вопросы КТО? ЧТО? Слова, отвечающие на вопросы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КАКОЙ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? Слова, отвечающие на вопросы ЧТО ДЕЛАТЬ? Одушевлённые и неодушевлённые предметы.</w:t>
            </w:r>
          </w:p>
          <w:p w:rsidR="00873E2D" w:rsidRPr="000D6A2E" w:rsidRDefault="00873E2D" w:rsidP="00873E2D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0D6A2E" w:rsidRPr="000D6A2E" w:rsidTr="004B0282">
        <w:tc>
          <w:tcPr>
            <w:tcW w:w="0" w:type="auto"/>
          </w:tcPr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lastRenderedPageBreak/>
              <w:t>2-Й КЛАСС(170 часов)</w:t>
            </w:r>
          </w:p>
        </w:tc>
      </w:tr>
      <w:tr w:rsidR="000D6A2E" w:rsidRPr="000D6A2E" w:rsidTr="004B0282">
        <w:tc>
          <w:tcPr>
            <w:tcW w:w="0" w:type="auto"/>
          </w:tcPr>
          <w:p w:rsidR="00873E2D" w:rsidRPr="000D6A2E" w:rsidRDefault="00873E2D" w:rsidP="00873E2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pacing w:val="-1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  <w:spacing w:val="-1"/>
              </w:rPr>
              <w:t>Наша речь(3ч),</w:t>
            </w:r>
          </w:p>
          <w:p w:rsidR="00873E2D" w:rsidRPr="000D6A2E" w:rsidRDefault="00873E2D" w:rsidP="00873E2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pacing w:val="-1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  <w:spacing w:val="-1"/>
              </w:rPr>
              <w:t>Текст  (4ч),</w:t>
            </w:r>
          </w:p>
          <w:p w:rsidR="00873E2D" w:rsidRPr="000D6A2E" w:rsidRDefault="00873E2D" w:rsidP="00873E2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Предложение (12ч),</w:t>
            </w:r>
          </w:p>
          <w:p w:rsidR="00873E2D" w:rsidRPr="000D6A2E" w:rsidRDefault="00873E2D" w:rsidP="00873E2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Слова, Слова, Слова (18 ч)</w:t>
            </w:r>
          </w:p>
          <w:p w:rsidR="00873E2D" w:rsidRPr="000D6A2E" w:rsidRDefault="00873E2D" w:rsidP="00873E2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Звуки  и буквы (59 ч),</w:t>
            </w:r>
          </w:p>
          <w:p w:rsidR="00873E2D" w:rsidRPr="000D6A2E" w:rsidRDefault="00873E2D" w:rsidP="00873E2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pacing w:val="-1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  <w:spacing w:val="-1"/>
              </w:rPr>
              <w:t>Части речи (58ч),</w:t>
            </w:r>
          </w:p>
          <w:p w:rsidR="00873E2D" w:rsidRPr="000D6A2E" w:rsidRDefault="00873E2D" w:rsidP="00873E2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pacing w:val="-1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Повторение (16ч).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Язык как средство общения людей (общее понятие). Роль речи в жизни человека. Речь устная и письменная. Слово, предложение, текст – единицы речи (наблюдения в процессе общения).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Звуки и буквы. Роль звуков в различении смысла слов. Звуки гласные и согласные (их признаки). Гласные звуки и буквы. Двойная роль букв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е, ё, ю, я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. Слова с буквой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э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. Согласный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й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и гласный звук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[и]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. Шипящие согласные звуки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[ж], [ш], [ч], [щ].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Буквы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и. а. </w:t>
            </w:r>
            <w:proofErr w:type="gram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у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. в сочетаниях 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жи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-ши, 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ча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-ща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,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чу-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щу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. Сочетания 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чк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, 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чн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, чт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. Мягкие и твёрдые согласные звуки. Обозначение твёрдости согласных звуков буквами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а, о, у, ы, э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. Обозначение мягкости согласных буквами е, ё, и, ю, я, Ь для обозначения мягкости согласных в конце и середине слова.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Слог. Деление слов на слоги. Правила переноса слов.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Парные звонкие и глухие согласные. Обозначение их буквами. Проверка согласных на конце слова.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Ударение. Роль ударения в различении смысла слов. Ударные и безударные гласные.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Обозначение гласных звуков в ударных и безударных слогах. Проверка путём изменения форы слова. 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Разделительный мягкий знак. 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Двойные согласные в словах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т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ипа: класс, группа.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Алфавит. Роль алфавита. Сопоставление произношения звука и названия буквы.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Правила произношения слов. Умение правильно выделять в слове ударный слог, в отдельных словах произносить сочетание  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чн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, как 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шн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( 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коне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чн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о, ску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чн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о), на месте буквы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г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– звук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в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(се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г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одня), на месте буквы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е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– звук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э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(мод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е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ль), произносить сочетание 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сч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как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щ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(с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ч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ёт) и др. Умение пользоваться справочной страницей учебника «Произноси правильно слова».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Предложение – единица языка и речи. </w:t>
            </w:r>
            <w:proofErr w:type="spell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РПоль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  предложения 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в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общению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Главные члены предложения – подлежащее и сказуемое. Распространённые и нераспространённые предложения. Связь слов в предложении (по вопросам). Наблюдения над интонацией предложения. Точка, вопросительный и восклицательный знаки в конце предложения. Логическое ударение в предложении.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Лексическое значение слова (общее понятие)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.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Многозначность слова (наблюдение). 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Слова как названия предметов, признаков предметов, действий предметов (сопоставление).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Имя существительное (ознакомление). Общее значение. Вопросы кто? что? Роль имён существительных в речи. Заглавная буква в именах собственных. Изменение имён существительных по числам. Имена существительные близкие и противоположные по смыслу.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Глагол (ознакомление). Общее значение. Вопросы: Что делать? Что сделать? Что делает? Что делал? Что делают? Что сделают? Что сделали? Изменение глаголов по числам. Роль глаголов в речи. Наблюдение за употреблением глаголов в различных временных формах. Глаголы близкие и противоположные по смыслу.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Имена прилагательные (ознакомление). Общее значение. Вопросы: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какой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? Какая? Какое? Какие? Роль имён прилагательных в речи. Изменение имён прилагательных по числам. Имена прилагательные близкие и противоположные по смыслу. Наблюдения за согласованием в числе имени существительного и глагола, имени существительного и прилагательного.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Предлоги.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Раздельное написание со словами наиболее распространённых предлогов: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в, на, о, об, с, из, без, над, под, от, до, у, около.</w:t>
            </w:r>
            <w:proofErr w:type="gramEnd"/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Состав слова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к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орень слова. Однокоренные слова (общее понятие). Наблюдение за единообразным написанием корней в однокоренных словах. Проверка безударных гласных, парных глухих и звонких согласных в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корне слова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. Правописание непроверяемых гласных в однокоренных словах. Ознакомление с толковым словарём.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Тема текста Сопоставление текста и набора отдельных предложений, не объединённых общей темой. Связь по смыслу предложений в тексте.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Заголовок. Опорные слова в тексте.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Текст  - повествование,  описание, рассуждение (ознакомление). Части повествовательного текста: начало, основная часть, концовка (ознакомление). Красная строка в тексте.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Изложение. Изложение (по вопросам) повествовательного текста (30 – 45 слов).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Сочинение. Составление и запись текста по сюжетной картинке (или серии картинок) под руководством учителя. Составление текста на определённую тему из жизни детей, об их увлечениях, играх, о любимых животных, игрушках и т.п. Коллективное составление текста-повествования (30-40 слов).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Речевая этика. Выражение благодарности, просьбы, извинения. Слова приветствия, прощания.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Закрепление гигиенических навыков письма: правильная посадка, положение тетради, ручки и т.д.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Работа над формой букв и их соединениями в словах. Связное, ритмичное письмо слов и предложений.</w:t>
            </w:r>
          </w:p>
        </w:tc>
      </w:tr>
      <w:tr w:rsidR="000D6A2E" w:rsidRPr="000D6A2E" w:rsidTr="004B0282">
        <w:tc>
          <w:tcPr>
            <w:tcW w:w="0" w:type="auto"/>
          </w:tcPr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lastRenderedPageBreak/>
              <w:t>3-Й КЛАСС(170 часов)</w:t>
            </w:r>
          </w:p>
        </w:tc>
      </w:tr>
      <w:tr w:rsidR="000D6A2E" w:rsidRPr="000D6A2E" w:rsidTr="004B0282">
        <w:tc>
          <w:tcPr>
            <w:tcW w:w="0" w:type="auto"/>
          </w:tcPr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Повторение (16ч),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Предложение (9ч),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Текст (3ч),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Состав слова (13ч),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Парные звонкие и глухие согласные (7ч),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Безударные гласные в </w:t>
            </w:r>
            <w:proofErr w:type="gram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корне слова</w:t>
            </w:r>
            <w:proofErr w:type="gram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(11ч),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Непроизносимые согласные в </w:t>
            </w:r>
            <w:proofErr w:type="gram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корне слова</w:t>
            </w:r>
            <w:proofErr w:type="gram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(10ч),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Правописание приставок (7ч),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Разделительный Ъ  (7ч),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Части речи(8ч),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Имя существительное (28ч),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Имя прилагательное (16ч),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Глагол (22ч),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Повторение </w:t>
            </w:r>
            <w:proofErr w:type="gram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изученного</w:t>
            </w:r>
            <w:proofErr w:type="gram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(13ч).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Предложение, текст, слово – единицы речи (общее понятие). Однокоренные слова. Звуки и буквы. Алфавит. Звуки гласные и согласные. Двойная роль букв: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е, ё, ю, я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. Слог. Правила переноса слов. Обозначение мягкости согласных в конце и середине слова. Разделительный Ь и Ь – показатель мягкости согласных. Сочетания: 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жи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-ши, </w:t>
            </w:r>
            <w:proofErr w:type="spellStart"/>
            <w:proofErr w:type="gram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ча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-ща</w:t>
            </w:r>
            <w:proofErr w:type="gram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, чу-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щу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, 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чк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, 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чн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, чт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. Слова с двойными согласными. Обозначение безударных гласных в корнях слов. Проверка путём изменения формы слова и подбора однокоренных  слов.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Виды предложений по цели высказывания (повествовательные, вопросительные, побудительные) и по интонации (восклицательные и невосклицательные). Подлежащее и сказуемое – главные члены предложения. Точка, вопросительный и восклицательный знаки в конце предложения. Словосочетание. Связь слов в словосочетании. Главное и зависимое слово в словосочетании.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Тема и основная мысль текста. Заголовок.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Связь предложений в тексте с помощью личных местоимений, союзов и, а, но, текстовых синонимов (например: ёж, зверёк, ёжик, колючий комочек и т.п.).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Виды текстов: повествование, описание, рассуждение (ознакомление). Опорные слова в тексте.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Основа и окончание слова. Общее понятие о значимых частях слова – корне, приставке, суффиксе, окончании. Наблюдение за изменением формы слова с помощью окончаний  и образованием слов с помощью приставок и суффиксов. Однокоренные слова и формы одного и того же слова (сопоставление).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Распознавание орфограмм в разных частях слова и особенности проверки их написания. Способы проверки орфограмм в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корне слова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(сопоставление). Правописание проверяемых и непроверяемых безударных гласных в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корне слова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. Правописание парных звонких и глухих согласных, непроизносимых согласных  в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корне слова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. Чередование согласных в корне слова: пе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к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у – пе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ч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ь, ли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ц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о –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ли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ч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ный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(ознакомление).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Приставка как значимая часть слова. Правописание гласных и согласных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в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при ставках. Употребление в речи слов с приставками. Приставка и предлог (сопоставление).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Разделительный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Ъ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в словах с приставками. Сопоставление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ъ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и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ь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Суффикс как значимая часть слова. Наблюдения за лексическим значением  слов, образованных с помощью суффиксов. Правописание суффиксов – 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онь</w:t>
            </w:r>
            <w:proofErr w:type="gram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к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-</w:t>
            </w:r>
            <w:proofErr w:type="gram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, 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еньк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-, - 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очк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-, -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ечк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-, -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овн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_, - 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евн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-, -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оват</w:t>
            </w:r>
            <w:proofErr w:type="spell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-,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proofErr w:type="spell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еват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- (ознакомление).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Лексическое значение слова (общее понятие). Многозначные слова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ь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. Употребление слов в прямом и переносном значении. Синонимы. Антонимы. Устаревшие и новые  слова (ознакомление).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Общее знакомство с частями речи (имя существительное, имя прилагательное, глагол, местоимение, наречие, числительное, предлоги, союзы)</w:t>
            </w:r>
            <w:proofErr w:type="gramEnd"/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Имя существительное как часть речи. Общее значение, вопросы, роль в предложении. Одушевлённые и неодушевлённые. Собственные и нарицательные. </w:t>
            </w:r>
            <w:proofErr w:type="spell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Загланая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буква в именах собственных. Род имён существительных. Правописание безударных гласных в родовых окончаниях имён существительных. Изменение имён существительных по числам и падежам. Склонение существительных с ударными окончаниями в единственном числе. Распознавание падежей. Ь после шипящих на конце имён существительных женского и мужского рода. Имена существительные, которые употребляются только в единственном  или только во множественном числе. 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Имя прилагательное как часть речи. Общее значение, вопросы, роль в предложении.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Близкие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и противоположные по смыслу. Употребление в речи прилагательных-антонимов. Изменение имён прилагательных по родам и числам при сочетании с именами существительными. Правописание окончаний имён прилагательных.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Глагол как часть речи. Общее значение, вопросы, роль в предложении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н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ачальная форма. Совершенный и несовершенный вид (ознакомление). Изменение пол глагола по числам и временам. Настоящее, прошедшее и будущее время. Окончания глаголов в прошедшем времени. Правописание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НЕ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с глаголами. Близкие и противоположные по смыслу (синонимы и антонимы). Многозначность глаголов. Прямое и переносное значение. 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Умение пользоваться толковым словарём, словарём синонимов и антонимов. 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Общее понятие о видах текстов: повествование, описание. Рассуждение – и стилях речи (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разговорный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, деловой, художественный).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Изложение текста0повествования по коллективно или самостоятельно составленному плану. Сочинения-повествования по серии сюжетных картинок, на темы, близкие учащимся, с предварительной коллективной подготовкой. Включение в те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кст фр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агментов описаний или рассуждений. Написание короткого письма о своих делах с элементами рассуждения, описания и повествования. Составление устных текстов-рассуждений делового стиля. 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Речевая этика. Устное и письменное приглашение, поздравление, просьба, извинение.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Дальнейшее закрепление гигиенических навыков письма. Упражнение в письме по одной  линейке. Упражнение в безотрывных написаниях соединений. Связное и ритмичное письмо слов, предложений и небольших текстов.</w:t>
            </w:r>
          </w:p>
        </w:tc>
      </w:tr>
      <w:tr w:rsidR="000D6A2E" w:rsidRPr="000D6A2E" w:rsidTr="004B0282">
        <w:tc>
          <w:tcPr>
            <w:tcW w:w="0" w:type="auto"/>
          </w:tcPr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lastRenderedPageBreak/>
              <w:t>4-й КЛАСС(170 ч.)</w:t>
            </w:r>
          </w:p>
        </w:tc>
      </w:tr>
      <w:tr w:rsidR="000D6A2E" w:rsidRPr="000D6A2E" w:rsidTr="004B0282">
        <w:tc>
          <w:tcPr>
            <w:tcW w:w="0" w:type="auto"/>
          </w:tcPr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Повторение (16ч),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Однородные члены (6ч),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Текст (5ч).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Имя существительное (40ч),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Имя прилагательное (26ч).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Местоимение (9ч).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Глагол (45ч),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Повторение </w:t>
            </w:r>
            <w:proofErr w:type="gramStart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изученного</w:t>
            </w:r>
            <w:proofErr w:type="gramEnd"/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за год (23ч).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Обобщение сведений о слове, предложении и тексте. Предложения по цели высказывания и интонации. Знаки препинания в конце предложений. Связь слов в предложении. Словосочетание. Текст – повествование, описание, рассуждение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с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вязь предложений в тексте.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Звуки и буквы. Слог. Ударение. </w:t>
            </w:r>
            <w:proofErr w:type="spellStart"/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Звуко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-буквенный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анализ слов. 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Состав слова. Корень, приставка, суффикс, окончание – значимые части слова. Однокоренные слова. Способы проверки орфограмм в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корне слова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. 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Правописание приставок и предлогов. Разделительные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ь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и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ъ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знаки.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Части речи. Роль имён существительных, имён прилагательных, глаголов, местоимений, предлогов в общении. Обобщение признаков имён существительных, имён прилагательных, глаголов как частей речи: общее значение, вопросы, постоянные и изменяемые категории. Роль в предложении. Правописание родовых окончаний имён существительных, имён прилагательных, глаголов (в прошедшем времени).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Ь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знак после шипящих на конце существительных женского рода и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глаголов, отвечающих на вопросы Что делаешь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? Что сделаешь?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Главные и второстепенные члены предложения. Простое и сложносочинённое предложение, состоящее из двух простых (ознакомление). Предложение с однородными членами, соединёнными союзами </w:t>
            </w:r>
            <w:r w:rsidRPr="000D6A2E">
              <w:rPr>
                <w:rFonts w:ascii="Times New Roman" w:hAnsi="Times New Roman" w:cs="Times New Roman"/>
                <w:b/>
                <w:color w:val="262626" w:themeColor="text1" w:themeTint="D9"/>
              </w:rPr>
              <w:t>и, а, но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и без союзов, интонация перечисления, запятая в предложении с однородными членами. Знаки препинания в простом и сложносочинённом предложениях (наблюдения).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Прямая речь (наблюдения). Диалог (ознакомление). Обращение (общее понятие).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Тема и основная мысль. Заголовок. Части текста. План текста. Виды текстов (повествование, описание, рассуждение). Изобразительно-выразительные средства текста.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Имя существительное как часть речи. Склонение имён существительных в единственном числе. Особенности падежей и способы их распознавания. Несклоняемые имена существительные. Три типа склонений. Правописание безударных падежных окончаний имён существительных 1, 2, 3-го склонений в единственном числе (кроме имён существительных на 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–</w:t>
            </w:r>
            <w:proofErr w:type="spell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м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я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, - </w:t>
            </w:r>
            <w:proofErr w:type="spell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ий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, - </w:t>
            </w:r>
            <w:proofErr w:type="spell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ие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,  – </w:t>
            </w:r>
            <w:proofErr w:type="spell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ия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. Управление как вид связи слов в словосочетаниях (общее понятие). 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Употребление предлогов с именами существительными в различных падежах. Склонение имён существительных во множественном числе. Образование форм именительного и родительного падежей множественного числа имён существительных. 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Имя прилагательное как часть речи. Общее значение, вопросы, изменение по родам, числам, падежам, роль в предложении. Склонение имён прилагательных в мужском, среднем, женском роде в единственном числе. Связь и </w:t>
            </w:r>
            <w:proofErr w:type="spell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мён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 прилагательных с именами существительными. Согласование как вид связи слов в словосочетании (общее понятие).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Правописание гласных в безударных окончаниях (кроме имён прилагательных с основой на шипящий и оканчивающихся на – </w:t>
            </w:r>
            <w:proofErr w:type="spell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ья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, - </w:t>
            </w:r>
            <w:proofErr w:type="spell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ье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. – ин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,). </w:t>
            </w:r>
            <w:proofErr w:type="gramEnd"/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Склонение и правописание имён прилагательных во множественном числе. Имена прилагательные в прямом и переносном значении. Прилагательные-синонимы, прилагательные-антонимы.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Местоимение как часть речи. Местоимения 1. 2 и 3-го лица единственного и множественного числа. Личные, притяжательные и указательные местоимения в речи (наблюдения). Склонение личных местоимений с предлогами и без предлогов. Раздельное написание предлогов с местоимениями. Использование личных местоимений как средства связи предложений в тексте.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Глагол как часть речи. Его особенности по сравнению с именем существительным и именем прилагательным. Прошедшее время глагола: употребление в речи, изменение по числам и родам, правописание родовых окончаний. Неопределённая форма глагола (общее понятие)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.И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зменение глаголов по лицам и числам в настоящем и будущем времени (спряжение). Глаголы 1 и 2-ого спряжения, глаголы-исключения. Правописание безударных личных окончаний глаголов. Ь после шипящих в окончаниях глаголов в неопределённой форме.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Правописание суффиксов глаголов в прошедшем времени. 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Использование в тексте глаголов-синонимов, глаголов-антонимов. Наблюдение за употреблением при глаголах имён существительных в нужных падежах с предлогами и без предлогов.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Наречие – неизменяемая часть речи. Значение и вопросы. Роль в общении. Употребление наречий в глагольных  словосочетаниях.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Имя числительное. Его роль в общении. Склонение количественных числительных в словосочетаниях и употребление в речи. 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Подробное и сжатое изложение повествовательного текста с элементами описания и рассуждения. Сочинение-повествование по картине, фильму, эпизоду, сочинение-описание, сочинение-рассуждение. </w:t>
            </w:r>
          </w:p>
          <w:p w:rsidR="00873E2D" w:rsidRPr="000D6A2E" w:rsidRDefault="00873E2D" w:rsidP="00873E2D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Закрепление навыка правильного начертания бу</w:t>
            </w:r>
            <w:proofErr w:type="gramStart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>кв в сл</w:t>
            </w:r>
            <w:proofErr w:type="gramEnd"/>
            <w:r w:rsidRPr="000D6A2E">
              <w:rPr>
                <w:rFonts w:ascii="Times New Roman" w:hAnsi="Times New Roman" w:cs="Times New Roman"/>
                <w:color w:val="262626" w:themeColor="text1" w:themeTint="D9"/>
              </w:rPr>
              <w:t xml:space="preserve">овах. Упражнения для развития ритмичности, плавности письма, способствующие формированию скорописи. Работа по устранению недочётов графического характера в почерках учащихся. </w:t>
            </w:r>
          </w:p>
        </w:tc>
      </w:tr>
    </w:tbl>
    <w:p w:rsidR="00873E2D" w:rsidRPr="000D6A2E" w:rsidRDefault="00873E2D" w:rsidP="00873E2D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873E2D" w:rsidRPr="000D6A2E" w:rsidRDefault="00873E2D" w:rsidP="00873E2D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Перечень учебно-методической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55"/>
      </w:tblGrid>
      <w:tr w:rsidR="000D6A2E" w:rsidRPr="000D6A2E" w:rsidTr="00AB01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D" w:rsidRPr="000D6A2E" w:rsidRDefault="00873E2D" w:rsidP="00873E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Учебник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D" w:rsidRPr="000D6A2E" w:rsidRDefault="00873E2D" w:rsidP="00873E2D">
            <w:pPr>
              <w:pStyle w:val="ab"/>
              <w:numPr>
                <w:ilvl w:val="0"/>
                <w:numId w:val="13"/>
              </w:numPr>
              <w:ind w:left="175" w:hanging="142"/>
              <w:rPr>
                <w:color w:val="262626" w:themeColor="text1" w:themeTint="D9"/>
              </w:rPr>
            </w:pPr>
            <w:r w:rsidRPr="000D6A2E">
              <w:rPr>
                <w:color w:val="262626" w:themeColor="text1" w:themeTint="D9"/>
              </w:rPr>
              <w:t>Горецкий В. Г.  и др.  Азбука. Учебник. 1 класс. В 2 ч.  Ч. 1.</w:t>
            </w:r>
          </w:p>
          <w:p w:rsidR="00873E2D" w:rsidRPr="000D6A2E" w:rsidRDefault="00873E2D" w:rsidP="00873E2D">
            <w:pPr>
              <w:pStyle w:val="ab"/>
              <w:numPr>
                <w:ilvl w:val="0"/>
                <w:numId w:val="13"/>
              </w:numPr>
              <w:ind w:left="175" w:hanging="142"/>
              <w:rPr>
                <w:color w:val="262626" w:themeColor="text1" w:themeTint="D9"/>
              </w:rPr>
            </w:pPr>
            <w:r w:rsidRPr="000D6A2E">
              <w:rPr>
                <w:color w:val="262626" w:themeColor="text1" w:themeTint="D9"/>
              </w:rPr>
              <w:t>Горецкий В. Г.  и др.  Азбука. Учебник. 1 класс. В 2 ч.  Ч. 2.</w:t>
            </w:r>
          </w:p>
          <w:p w:rsidR="00873E2D" w:rsidRPr="000D6A2E" w:rsidRDefault="00873E2D" w:rsidP="00873E2D">
            <w:pPr>
              <w:pStyle w:val="ab"/>
              <w:numPr>
                <w:ilvl w:val="0"/>
                <w:numId w:val="13"/>
              </w:numPr>
              <w:ind w:left="175" w:hanging="142"/>
              <w:rPr>
                <w:color w:val="262626" w:themeColor="text1" w:themeTint="D9"/>
              </w:rPr>
            </w:pPr>
            <w:proofErr w:type="spellStart"/>
            <w:r w:rsidRPr="000D6A2E">
              <w:rPr>
                <w:color w:val="262626" w:themeColor="text1" w:themeTint="D9"/>
              </w:rPr>
              <w:t>Канакина</w:t>
            </w:r>
            <w:proofErr w:type="spellEnd"/>
            <w:r w:rsidRPr="000D6A2E">
              <w:rPr>
                <w:color w:val="262626" w:themeColor="text1" w:themeTint="D9"/>
              </w:rPr>
              <w:t xml:space="preserve"> В. П. , Горецкий В. Г.   Русский язык. Учебник. 1 класс.</w:t>
            </w:r>
          </w:p>
          <w:p w:rsidR="00873E2D" w:rsidRPr="000D6A2E" w:rsidRDefault="00873E2D" w:rsidP="00873E2D">
            <w:pPr>
              <w:pStyle w:val="ab"/>
              <w:numPr>
                <w:ilvl w:val="0"/>
                <w:numId w:val="13"/>
              </w:numPr>
              <w:ind w:left="175" w:hanging="142"/>
              <w:rPr>
                <w:color w:val="262626" w:themeColor="text1" w:themeTint="D9"/>
              </w:rPr>
            </w:pPr>
            <w:proofErr w:type="spellStart"/>
            <w:r w:rsidRPr="000D6A2E">
              <w:rPr>
                <w:color w:val="262626" w:themeColor="text1" w:themeTint="D9"/>
              </w:rPr>
              <w:t>Канакина</w:t>
            </w:r>
            <w:proofErr w:type="spellEnd"/>
            <w:r w:rsidRPr="000D6A2E">
              <w:rPr>
                <w:color w:val="262626" w:themeColor="text1" w:themeTint="D9"/>
              </w:rPr>
              <w:t xml:space="preserve"> В. П. , Горецкий В. Г.   Русский язык. Учебник. 2 класс.  В 2 ч.  </w:t>
            </w:r>
          </w:p>
          <w:p w:rsidR="00873E2D" w:rsidRPr="000D6A2E" w:rsidRDefault="00873E2D" w:rsidP="00873E2D">
            <w:pPr>
              <w:pStyle w:val="ab"/>
              <w:numPr>
                <w:ilvl w:val="0"/>
                <w:numId w:val="13"/>
              </w:numPr>
              <w:ind w:left="175" w:hanging="142"/>
              <w:rPr>
                <w:color w:val="262626" w:themeColor="text1" w:themeTint="D9"/>
              </w:rPr>
            </w:pPr>
            <w:proofErr w:type="spellStart"/>
            <w:r w:rsidRPr="000D6A2E">
              <w:rPr>
                <w:color w:val="262626" w:themeColor="text1" w:themeTint="D9"/>
              </w:rPr>
              <w:t>Канакина</w:t>
            </w:r>
            <w:proofErr w:type="spellEnd"/>
            <w:r w:rsidRPr="000D6A2E">
              <w:rPr>
                <w:color w:val="262626" w:themeColor="text1" w:themeTint="D9"/>
              </w:rPr>
              <w:t xml:space="preserve"> В. П. , Горецкий В. Г.   Русский язык. Учебник. 3 класс.  В 2 ч.</w:t>
            </w:r>
            <w:proofErr w:type="gramStart"/>
            <w:r w:rsidRPr="000D6A2E">
              <w:rPr>
                <w:color w:val="262626" w:themeColor="text1" w:themeTint="D9"/>
              </w:rPr>
              <w:t xml:space="preserve">  .</w:t>
            </w:r>
            <w:proofErr w:type="gramEnd"/>
          </w:p>
          <w:p w:rsidR="00873E2D" w:rsidRPr="000D6A2E" w:rsidRDefault="00873E2D" w:rsidP="00873E2D">
            <w:pPr>
              <w:pStyle w:val="ab"/>
              <w:numPr>
                <w:ilvl w:val="0"/>
                <w:numId w:val="13"/>
              </w:numPr>
              <w:ind w:left="175" w:hanging="142"/>
              <w:rPr>
                <w:color w:val="262626" w:themeColor="text1" w:themeTint="D9"/>
              </w:rPr>
            </w:pPr>
            <w:proofErr w:type="spellStart"/>
            <w:r w:rsidRPr="000D6A2E">
              <w:rPr>
                <w:color w:val="262626" w:themeColor="text1" w:themeTint="D9"/>
              </w:rPr>
              <w:t>Канакина</w:t>
            </w:r>
            <w:proofErr w:type="spellEnd"/>
            <w:r w:rsidRPr="000D6A2E">
              <w:rPr>
                <w:color w:val="262626" w:themeColor="text1" w:themeTint="D9"/>
              </w:rPr>
              <w:t xml:space="preserve"> В. П. , Горецкий В. Г.   Русский язык. Учебник. 4 класс.  В 2 ч.  </w:t>
            </w:r>
          </w:p>
        </w:tc>
      </w:tr>
      <w:tr w:rsidR="000D6A2E" w:rsidRPr="000D6A2E" w:rsidTr="00AB01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D" w:rsidRPr="000D6A2E" w:rsidRDefault="00873E2D" w:rsidP="00873E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Дидактические средства для учащихся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D" w:rsidRPr="000D6A2E" w:rsidRDefault="00873E2D" w:rsidP="00873E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D6A2E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Прописи  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(Обучение грамоте).</w:t>
            </w:r>
          </w:p>
          <w:p w:rsidR="00873E2D" w:rsidRPr="000D6A2E" w:rsidRDefault="00873E2D" w:rsidP="00873E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 Горецкий В. Г. , Федосова Н. А.  Пропись 1.</w:t>
            </w:r>
          </w:p>
          <w:p w:rsidR="00873E2D" w:rsidRPr="000D6A2E" w:rsidRDefault="00873E2D" w:rsidP="00873E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 Горецкий В. Г. , Федосова Н. А.  Пропись 2.</w:t>
            </w:r>
          </w:p>
          <w:p w:rsidR="00873E2D" w:rsidRPr="000D6A2E" w:rsidRDefault="00873E2D" w:rsidP="00873E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 Горецкий В. Г. , Федосова Н. А.  Пропись 3.</w:t>
            </w:r>
          </w:p>
          <w:p w:rsidR="00873E2D" w:rsidRPr="000D6A2E" w:rsidRDefault="00873E2D" w:rsidP="00873E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 . Горецкий В. Г. , Федосова Н. А.  Пропись 4.</w:t>
            </w:r>
          </w:p>
          <w:p w:rsidR="00873E2D" w:rsidRPr="000D6A2E" w:rsidRDefault="00873E2D" w:rsidP="00873E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D6A2E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Рабочие тетради</w:t>
            </w:r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(Русский язык).</w:t>
            </w:r>
          </w:p>
          <w:p w:rsidR="00873E2D" w:rsidRPr="000D6A2E" w:rsidRDefault="00873E2D" w:rsidP="00873E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1. </w:t>
            </w:r>
            <w:proofErr w:type="spellStart"/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Канакина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В. П.   Русский язык.  Рабочая тетрадь.  1 класс.</w:t>
            </w:r>
          </w:p>
          <w:p w:rsidR="00873E2D" w:rsidRPr="000D6A2E" w:rsidRDefault="00873E2D" w:rsidP="00873E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2. </w:t>
            </w:r>
            <w:proofErr w:type="spellStart"/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Канакина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В. П.   Русский язык.  Рабочая тетрадь.  2 класс.  В 2 ч.</w:t>
            </w:r>
          </w:p>
          <w:p w:rsidR="00873E2D" w:rsidRPr="000D6A2E" w:rsidRDefault="00873E2D" w:rsidP="00873E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 </w:t>
            </w:r>
            <w:proofErr w:type="spellStart"/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Канакина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В. П.   Русский язык.  Рабочая тетрадь.  3 класс.  В 2 ч.  </w:t>
            </w:r>
          </w:p>
          <w:p w:rsidR="00873E2D" w:rsidRPr="000D6A2E" w:rsidRDefault="00873E2D" w:rsidP="00873E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4. </w:t>
            </w:r>
            <w:proofErr w:type="spellStart"/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Канакина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В. П.   Русский язык.  Рабочая тетрадь.  4 класс.  В 2 ч.   </w:t>
            </w:r>
          </w:p>
        </w:tc>
      </w:tr>
      <w:tr w:rsidR="000D6A2E" w:rsidRPr="000D6A2E" w:rsidTr="00AB01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D" w:rsidRPr="000D6A2E" w:rsidRDefault="00873E2D" w:rsidP="00873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Материалы для проведения проверочных работ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D" w:rsidRPr="000D6A2E" w:rsidRDefault="00873E2D" w:rsidP="00873E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Канакина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В. П.    Русский язык.  Тестовые задания.  1 класс.</w:t>
            </w:r>
          </w:p>
          <w:p w:rsidR="00873E2D" w:rsidRPr="000D6A2E" w:rsidRDefault="00873E2D" w:rsidP="00873E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Канакина</w:t>
            </w:r>
            <w:proofErr w:type="spellEnd"/>
            <w:r w:rsidRPr="000D6A2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В. П.    Русский язык.  Тестовые задания.  2класс.</w:t>
            </w:r>
          </w:p>
          <w:p w:rsidR="00873E2D" w:rsidRPr="000D6A2E" w:rsidRDefault="00873E2D" w:rsidP="00873E2D">
            <w:pPr>
              <w:pStyle w:val="10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0D6A2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Канакина</w:t>
            </w:r>
            <w:proofErr w:type="spellEnd"/>
            <w:r w:rsidRPr="000D6A2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В.П., Щеголева Г.С. Русский язык. Сборник диктантов и самостоятельных работ. 1 – 4 класс.</w:t>
            </w:r>
          </w:p>
        </w:tc>
      </w:tr>
    </w:tbl>
    <w:p w:rsidR="00873E2D" w:rsidRPr="000D6A2E" w:rsidRDefault="00873E2D" w:rsidP="00873E2D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Список литературы</w:t>
      </w:r>
    </w:p>
    <w:p w:rsidR="00873E2D" w:rsidRPr="000D6A2E" w:rsidRDefault="00873E2D" w:rsidP="00873E2D">
      <w:pPr>
        <w:pStyle w:val="a6"/>
        <w:numPr>
          <w:ilvl w:val="0"/>
          <w:numId w:val="5"/>
        </w:numPr>
        <w:spacing w:before="0" w:beforeAutospacing="0" w:after="0" w:afterAutospacing="0"/>
        <w:ind w:left="501"/>
        <w:rPr>
          <w:color w:val="262626" w:themeColor="text1" w:themeTint="D9"/>
        </w:rPr>
      </w:pPr>
      <w:r w:rsidRPr="000D6A2E">
        <w:rPr>
          <w:color w:val="262626" w:themeColor="text1" w:themeTint="D9"/>
        </w:rPr>
        <w:t xml:space="preserve"> Александрова З.Е. Словарь синонимов русского языка. М.: Русский язык, 2009.</w:t>
      </w:r>
    </w:p>
    <w:p w:rsidR="00873E2D" w:rsidRPr="000D6A2E" w:rsidRDefault="00873E2D" w:rsidP="00873E2D">
      <w:pPr>
        <w:pStyle w:val="a6"/>
        <w:numPr>
          <w:ilvl w:val="0"/>
          <w:numId w:val="5"/>
        </w:numPr>
        <w:spacing w:before="0" w:beforeAutospacing="0" w:after="0" w:afterAutospacing="0"/>
        <w:ind w:left="501"/>
        <w:rPr>
          <w:color w:val="262626" w:themeColor="text1" w:themeTint="D9"/>
        </w:rPr>
      </w:pPr>
      <w:proofErr w:type="spellStart"/>
      <w:r w:rsidRPr="000D6A2E">
        <w:rPr>
          <w:color w:val="262626" w:themeColor="text1" w:themeTint="D9"/>
        </w:rPr>
        <w:t>Бетенькова</w:t>
      </w:r>
      <w:proofErr w:type="spellEnd"/>
      <w:r w:rsidRPr="000D6A2E">
        <w:rPr>
          <w:color w:val="262626" w:themeColor="text1" w:themeTint="D9"/>
        </w:rPr>
        <w:t xml:space="preserve"> Н.М., Фонин Д.С. Конкурс </w:t>
      </w:r>
      <w:proofErr w:type="gramStart"/>
      <w:r w:rsidRPr="000D6A2E">
        <w:rPr>
          <w:color w:val="262626" w:themeColor="text1" w:themeTint="D9"/>
        </w:rPr>
        <w:t>грамотеев</w:t>
      </w:r>
      <w:proofErr w:type="gramEnd"/>
      <w:r w:rsidRPr="000D6A2E">
        <w:rPr>
          <w:color w:val="262626" w:themeColor="text1" w:themeTint="D9"/>
        </w:rPr>
        <w:t xml:space="preserve">. </w:t>
      </w:r>
      <w:proofErr w:type="spellStart"/>
      <w:r w:rsidRPr="000D6A2E">
        <w:rPr>
          <w:color w:val="262626" w:themeColor="text1" w:themeTint="D9"/>
        </w:rPr>
        <w:t>М.:Просвещение</w:t>
      </w:r>
      <w:proofErr w:type="spellEnd"/>
      <w:r w:rsidRPr="000D6A2E">
        <w:rPr>
          <w:color w:val="262626" w:themeColor="text1" w:themeTint="D9"/>
        </w:rPr>
        <w:t>, 1996.</w:t>
      </w:r>
    </w:p>
    <w:p w:rsidR="00873E2D" w:rsidRPr="000D6A2E" w:rsidRDefault="00873E2D" w:rsidP="00873E2D">
      <w:pPr>
        <w:pStyle w:val="10"/>
        <w:numPr>
          <w:ilvl w:val="0"/>
          <w:numId w:val="5"/>
        </w:numPr>
        <w:ind w:left="501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0D6A2E">
        <w:rPr>
          <w:rFonts w:ascii="Times New Roman" w:hAnsi="Times New Roman"/>
          <w:color w:val="262626" w:themeColor="text1" w:themeTint="D9"/>
          <w:sz w:val="24"/>
          <w:szCs w:val="24"/>
        </w:rPr>
        <w:t xml:space="preserve">Горецкий В.Г. , </w:t>
      </w:r>
      <w:proofErr w:type="spellStart"/>
      <w:r w:rsidRPr="000D6A2E">
        <w:rPr>
          <w:rFonts w:ascii="Times New Roman" w:hAnsi="Times New Roman"/>
          <w:color w:val="262626" w:themeColor="text1" w:themeTint="D9"/>
          <w:sz w:val="24"/>
          <w:szCs w:val="24"/>
        </w:rPr>
        <w:t>Канакина</w:t>
      </w:r>
      <w:proofErr w:type="spellEnd"/>
      <w:r w:rsidRPr="000D6A2E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В.П. и др. Русский язык. Рабочие программы. 1 – 4 </w:t>
      </w:r>
      <w:proofErr w:type="spellStart"/>
      <w:r w:rsidRPr="000D6A2E">
        <w:rPr>
          <w:rFonts w:ascii="Times New Roman" w:hAnsi="Times New Roman"/>
          <w:color w:val="262626" w:themeColor="text1" w:themeTint="D9"/>
          <w:sz w:val="24"/>
          <w:szCs w:val="24"/>
        </w:rPr>
        <w:t>классы</w:t>
      </w:r>
      <w:proofErr w:type="gramStart"/>
      <w:r w:rsidRPr="000D6A2E">
        <w:rPr>
          <w:rFonts w:ascii="Times New Roman" w:hAnsi="Times New Roman"/>
          <w:color w:val="262626" w:themeColor="text1" w:themeTint="D9"/>
          <w:sz w:val="24"/>
          <w:szCs w:val="24"/>
        </w:rPr>
        <w:t>.М</w:t>
      </w:r>
      <w:proofErr w:type="spellEnd"/>
      <w:proofErr w:type="gramEnd"/>
      <w:r w:rsidRPr="000D6A2E">
        <w:rPr>
          <w:rFonts w:ascii="Times New Roman" w:hAnsi="Times New Roman"/>
          <w:color w:val="262626" w:themeColor="text1" w:themeTint="D9"/>
          <w:sz w:val="24"/>
          <w:szCs w:val="24"/>
        </w:rPr>
        <w:t xml:space="preserve">.: Просвещение, 2011, 216с. </w:t>
      </w:r>
    </w:p>
    <w:p w:rsidR="00873E2D" w:rsidRPr="000D6A2E" w:rsidRDefault="00873E2D" w:rsidP="00873E2D">
      <w:pPr>
        <w:pStyle w:val="a6"/>
        <w:numPr>
          <w:ilvl w:val="0"/>
          <w:numId w:val="5"/>
        </w:numPr>
        <w:spacing w:before="0" w:beforeAutospacing="0" w:after="0" w:afterAutospacing="0"/>
        <w:ind w:left="501"/>
        <w:rPr>
          <w:color w:val="262626" w:themeColor="text1" w:themeTint="D9"/>
        </w:rPr>
      </w:pPr>
      <w:r w:rsidRPr="000D6A2E">
        <w:rPr>
          <w:color w:val="262626" w:themeColor="text1" w:themeTint="D9"/>
        </w:rPr>
        <w:t xml:space="preserve"> Жигулев A.M. Русские народные пословицы и поговорки. М, Ассоциация ХХ</w:t>
      </w:r>
      <w:proofErr w:type="gramStart"/>
      <w:r w:rsidRPr="000D6A2E">
        <w:rPr>
          <w:color w:val="262626" w:themeColor="text1" w:themeTint="D9"/>
          <w:lang w:val="en-US"/>
        </w:rPr>
        <w:t>I</w:t>
      </w:r>
      <w:proofErr w:type="gramEnd"/>
      <w:r w:rsidRPr="000D6A2E">
        <w:rPr>
          <w:color w:val="262626" w:themeColor="text1" w:themeTint="D9"/>
        </w:rPr>
        <w:t>век,2010,187.</w:t>
      </w:r>
    </w:p>
    <w:p w:rsidR="00873E2D" w:rsidRPr="000D6A2E" w:rsidRDefault="00873E2D" w:rsidP="00873E2D">
      <w:pPr>
        <w:pStyle w:val="a6"/>
        <w:numPr>
          <w:ilvl w:val="0"/>
          <w:numId w:val="5"/>
        </w:numPr>
        <w:spacing w:before="0" w:beforeAutospacing="0" w:after="0" w:afterAutospacing="0"/>
        <w:ind w:left="501"/>
        <w:rPr>
          <w:color w:val="262626" w:themeColor="text1" w:themeTint="D9"/>
        </w:rPr>
      </w:pPr>
      <w:r w:rsidRPr="000D6A2E">
        <w:rPr>
          <w:color w:val="262626" w:themeColor="text1" w:themeTint="D9"/>
        </w:rPr>
        <w:t xml:space="preserve"> </w:t>
      </w:r>
      <w:proofErr w:type="spellStart"/>
      <w:r w:rsidRPr="000D6A2E">
        <w:rPr>
          <w:color w:val="262626" w:themeColor="text1" w:themeTint="D9"/>
        </w:rPr>
        <w:t>Каландарова</w:t>
      </w:r>
      <w:proofErr w:type="spellEnd"/>
      <w:r w:rsidRPr="000D6A2E">
        <w:rPr>
          <w:color w:val="262626" w:themeColor="text1" w:themeTint="D9"/>
        </w:rPr>
        <w:t xml:space="preserve"> Н.Н. и др. Олимпиады по рус</w:t>
      </w:r>
      <w:proofErr w:type="gramStart"/>
      <w:r w:rsidRPr="000D6A2E">
        <w:rPr>
          <w:color w:val="262626" w:themeColor="text1" w:themeTint="D9"/>
        </w:rPr>
        <w:t>.</w:t>
      </w:r>
      <w:proofErr w:type="gramEnd"/>
      <w:r w:rsidRPr="000D6A2E">
        <w:rPr>
          <w:color w:val="262626" w:themeColor="text1" w:themeTint="D9"/>
        </w:rPr>
        <w:t xml:space="preserve"> </w:t>
      </w:r>
      <w:proofErr w:type="gramStart"/>
      <w:r w:rsidRPr="000D6A2E">
        <w:rPr>
          <w:color w:val="262626" w:themeColor="text1" w:themeTint="D9"/>
        </w:rPr>
        <w:t>я</w:t>
      </w:r>
      <w:proofErr w:type="gramEnd"/>
      <w:r w:rsidRPr="000D6A2E">
        <w:rPr>
          <w:color w:val="262626" w:themeColor="text1" w:themeTint="D9"/>
        </w:rPr>
        <w:t>зыку в начальных классах. Глазов, 2006.</w:t>
      </w:r>
    </w:p>
    <w:p w:rsidR="00891C61" w:rsidRDefault="00873E2D" w:rsidP="00873E2D">
      <w:pPr>
        <w:pStyle w:val="a6"/>
        <w:numPr>
          <w:ilvl w:val="0"/>
          <w:numId w:val="5"/>
        </w:numPr>
        <w:spacing w:before="0" w:beforeAutospacing="0" w:after="0" w:afterAutospacing="0"/>
        <w:ind w:left="501"/>
        <w:rPr>
          <w:color w:val="262626" w:themeColor="text1" w:themeTint="D9"/>
        </w:rPr>
      </w:pPr>
      <w:r w:rsidRPr="000D6A2E">
        <w:rPr>
          <w:color w:val="262626" w:themeColor="text1" w:themeTint="D9"/>
        </w:rPr>
        <w:t xml:space="preserve"> Ожегов С.И. Словарь русского языка. М: Русский язык, 2007.</w:t>
      </w:r>
    </w:p>
    <w:p w:rsidR="00AB0174" w:rsidRPr="00AB0174" w:rsidRDefault="00AB0174" w:rsidP="00AB0174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AB017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Материально-техническое оснащение </w:t>
      </w:r>
    </w:p>
    <w:p w:rsidR="00AB0174" w:rsidRPr="00AB0174" w:rsidRDefault="00AB0174" w:rsidP="00AB0174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Оборудование и приборы.</w:t>
      </w:r>
    </w:p>
    <w:p w:rsidR="00AB0174" w:rsidRPr="00AB0174" w:rsidRDefault="00AB0174" w:rsidP="00AB0174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Таблицы к основным разделам грамматического материала, содержащегося в стандарте начального образования по русскому языку.</w:t>
      </w:r>
    </w:p>
    <w:p w:rsidR="00AB0174" w:rsidRPr="00AB0174" w:rsidRDefault="00AB0174" w:rsidP="00AB0174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Наборы сюжетных и предметных картинок в соответствии с тематикой, определённой в стандарте начального образования по русскому языку.</w:t>
      </w:r>
    </w:p>
    <w:p w:rsidR="00AB0174" w:rsidRPr="00AB0174" w:rsidRDefault="00AB0174" w:rsidP="00AB0174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Репродукции картин в соответствии с тематикой и видами работ, указанными в стандарте начального образования по русскому языку.</w:t>
      </w:r>
    </w:p>
    <w:p w:rsidR="00AB0174" w:rsidRPr="00AB0174" w:rsidRDefault="00AB0174" w:rsidP="00AB0174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Наборное полотно.</w:t>
      </w:r>
    </w:p>
    <w:p w:rsidR="00AB0174" w:rsidRPr="00AB0174" w:rsidRDefault="00AB0174" w:rsidP="00AB0174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Демонстрационное пособие «Картинный словарь»</w:t>
      </w:r>
    </w:p>
    <w:p w:rsidR="00AB0174" w:rsidRPr="00AB0174" w:rsidRDefault="00AB0174" w:rsidP="00AB0174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Таблички со словарными словами, изучаемые в 1-4 классах.</w:t>
      </w:r>
    </w:p>
    <w:p w:rsidR="00AB0174" w:rsidRPr="00AB0174" w:rsidRDefault="00AB0174" w:rsidP="00AB0174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Демонстрационное пособие «Образцы письменных букв»</w:t>
      </w:r>
    </w:p>
    <w:p w:rsidR="00AB0174" w:rsidRPr="00AB0174" w:rsidRDefault="00AB0174" w:rsidP="00AB0174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Набор печатных букв, слогов.</w:t>
      </w:r>
    </w:p>
    <w:p w:rsidR="00AB0174" w:rsidRPr="00AB0174" w:rsidRDefault="00AB0174" w:rsidP="00AB0174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Касса букв и сочетаний.</w:t>
      </w:r>
    </w:p>
    <w:p w:rsidR="00AB0174" w:rsidRPr="00AB0174" w:rsidRDefault="00AB0174" w:rsidP="00AB0174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Демонстрационная таблица «Алфавит».</w:t>
      </w:r>
    </w:p>
    <w:p w:rsidR="00AB0174" w:rsidRPr="00AB0174" w:rsidRDefault="00AB0174" w:rsidP="00AB0174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Плакат «Правильно сиди при письме».</w:t>
      </w:r>
    </w:p>
    <w:p w:rsidR="00AB0174" w:rsidRPr="00AB0174" w:rsidRDefault="00AB0174" w:rsidP="00AB0174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Классная доска с набором приспособлений для крепления таблиц, постеров и картинок. Магнитная доска с набором маркеров.</w:t>
      </w:r>
    </w:p>
    <w:p w:rsidR="00AB0174" w:rsidRPr="00AB0174" w:rsidRDefault="00AB0174" w:rsidP="00AB0174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 Магнитофон. Аудиозаписи в соответствии с программой обучения.</w:t>
      </w:r>
    </w:p>
    <w:p w:rsidR="00AB0174" w:rsidRPr="00AB0174" w:rsidRDefault="00AB0174" w:rsidP="00AB0174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Интерактивная доска. Мультимедийные (цифровые) образовательные ресурсы, соответствующие тематике, данной в стандарте начального образования по русскому языку.</w:t>
      </w:r>
    </w:p>
    <w:p w:rsidR="00AB0174" w:rsidRPr="00AB0174" w:rsidRDefault="00AB0174" w:rsidP="00AB0174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Электронное приложение к учебнику В.Г. Горецкого, В.А. Кирюшкина, Л.А. Виноградовой</w:t>
      </w:r>
    </w:p>
    <w:p w:rsidR="00AB0174" w:rsidRPr="00AB0174" w:rsidRDefault="00AB0174" w:rsidP="00AB0174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Русский язык. 1 </w:t>
      </w:r>
      <w:proofErr w:type="spellStart"/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кл</w:t>
      </w:r>
      <w:proofErr w:type="spellEnd"/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., 2 </w:t>
      </w:r>
      <w:proofErr w:type="spellStart"/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кл</w:t>
      </w:r>
      <w:proofErr w:type="spellEnd"/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., 3 </w:t>
      </w:r>
      <w:proofErr w:type="spellStart"/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кл</w:t>
      </w:r>
      <w:proofErr w:type="spellEnd"/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., 4 </w:t>
      </w:r>
      <w:proofErr w:type="spellStart"/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кл</w:t>
      </w:r>
      <w:proofErr w:type="spellEnd"/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Электронное приложение к учебнику В.П. </w:t>
      </w:r>
      <w:proofErr w:type="spellStart"/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Канакиной</w:t>
      </w:r>
      <w:proofErr w:type="spellEnd"/>
      <w:r w:rsidRPr="00AB017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В.Г. Горецкого (CD)</w:t>
      </w:r>
    </w:p>
    <w:p w:rsidR="00AB0174" w:rsidRPr="000D6A2E" w:rsidRDefault="00AB0174" w:rsidP="00AB0174">
      <w:pPr>
        <w:pStyle w:val="a6"/>
        <w:spacing w:before="0" w:beforeAutospacing="0" w:after="0" w:afterAutospacing="0"/>
        <w:ind w:left="141"/>
        <w:rPr>
          <w:color w:val="262626" w:themeColor="text1" w:themeTint="D9"/>
        </w:rPr>
      </w:pPr>
    </w:p>
    <w:sectPr w:rsidR="00AB0174" w:rsidRPr="000D6A2E" w:rsidSect="00873E2D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62" w:rsidRDefault="00397E62" w:rsidP="00397E62">
      <w:pPr>
        <w:spacing w:after="0" w:line="240" w:lineRule="auto"/>
      </w:pPr>
      <w:r>
        <w:separator/>
      </w:r>
    </w:p>
  </w:endnote>
  <w:endnote w:type="continuationSeparator" w:id="0">
    <w:p w:rsidR="00397E62" w:rsidRDefault="00397E62" w:rsidP="0039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402698"/>
      <w:docPartObj>
        <w:docPartGallery w:val="Page Numbers (Bottom of Page)"/>
        <w:docPartUnique/>
      </w:docPartObj>
    </w:sdtPr>
    <w:sdtEndPr/>
    <w:sdtContent>
      <w:p w:rsidR="000D6A2E" w:rsidRDefault="000D6A2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386">
          <w:rPr>
            <w:noProof/>
          </w:rPr>
          <w:t>17</w:t>
        </w:r>
        <w:r>
          <w:fldChar w:fldCharType="end"/>
        </w:r>
      </w:p>
    </w:sdtContent>
  </w:sdt>
  <w:p w:rsidR="000D6A2E" w:rsidRDefault="000D6A2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62" w:rsidRDefault="00397E62" w:rsidP="00397E62">
      <w:pPr>
        <w:spacing w:after="0" w:line="240" w:lineRule="auto"/>
      </w:pPr>
      <w:r>
        <w:separator/>
      </w:r>
    </w:p>
  </w:footnote>
  <w:footnote w:type="continuationSeparator" w:id="0">
    <w:p w:rsidR="00397E62" w:rsidRDefault="00397E62" w:rsidP="00397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15B376A"/>
    <w:multiLevelType w:val="hybridMultilevel"/>
    <w:tmpl w:val="5D7A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6408C"/>
    <w:multiLevelType w:val="hybridMultilevel"/>
    <w:tmpl w:val="1E12F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3478D"/>
    <w:multiLevelType w:val="multilevel"/>
    <w:tmpl w:val="3BAA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E018A"/>
    <w:multiLevelType w:val="multilevel"/>
    <w:tmpl w:val="89D6587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0063E9"/>
    <w:multiLevelType w:val="hybridMultilevel"/>
    <w:tmpl w:val="40009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F0D83"/>
    <w:multiLevelType w:val="hybridMultilevel"/>
    <w:tmpl w:val="9F505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980EA1"/>
    <w:multiLevelType w:val="multilevel"/>
    <w:tmpl w:val="F1D4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981736"/>
    <w:multiLevelType w:val="multilevel"/>
    <w:tmpl w:val="55DA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CA158A"/>
    <w:multiLevelType w:val="hybridMultilevel"/>
    <w:tmpl w:val="1E6C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AA"/>
    <w:rsid w:val="00044031"/>
    <w:rsid w:val="000A54AF"/>
    <w:rsid w:val="000D6A2E"/>
    <w:rsid w:val="00205A07"/>
    <w:rsid w:val="00397E62"/>
    <w:rsid w:val="0040006B"/>
    <w:rsid w:val="004614AA"/>
    <w:rsid w:val="007D0386"/>
    <w:rsid w:val="00873E2D"/>
    <w:rsid w:val="00891C61"/>
    <w:rsid w:val="00A601DC"/>
    <w:rsid w:val="00AB0174"/>
    <w:rsid w:val="00AC10FF"/>
    <w:rsid w:val="00DA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paragraph" w:styleId="3">
    <w:name w:val="heading 3"/>
    <w:basedOn w:val="a"/>
    <w:link w:val="30"/>
    <w:uiPriority w:val="9"/>
    <w:qFormat/>
    <w:rsid w:val="00A6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97E62"/>
    <w:rPr>
      <w:vertAlign w:val="superscript"/>
    </w:rPr>
  </w:style>
  <w:style w:type="paragraph" w:styleId="a4">
    <w:name w:val="footnote text"/>
    <w:basedOn w:val="a"/>
    <w:link w:val="a5"/>
    <w:semiHidden/>
    <w:rsid w:val="0039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97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9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4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0006B"/>
    <w:rPr>
      <w:b/>
      <w:bCs/>
    </w:rPr>
  </w:style>
  <w:style w:type="character" w:customStyle="1" w:styleId="apple-converted-space">
    <w:name w:val="apple-converted-space"/>
    <w:basedOn w:val="a0"/>
    <w:rsid w:val="0040006B"/>
  </w:style>
  <w:style w:type="character" w:customStyle="1" w:styleId="a8">
    <w:name w:val="Название Знак"/>
    <w:basedOn w:val="a0"/>
    <w:link w:val="a9"/>
    <w:uiPriority w:val="10"/>
    <w:rsid w:val="0040006B"/>
    <w:rPr>
      <w:b/>
      <w:bCs/>
      <w:sz w:val="24"/>
      <w:szCs w:val="24"/>
    </w:rPr>
  </w:style>
  <w:style w:type="paragraph" w:styleId="a9">
    <w:name w:val="Title"/>
    <w:basedOn w:val="a"/>
    <w:link w:val="a8"/>
    <w:uiPriority w:val="10"/>
    <w:qFormat/>
    <w:rsid w:val="0040006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400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A60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59"/>
    <w:rsid w:val="0089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1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873E2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873E2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Zag11">
    <w:name w:val="Zag_11"/>
    <w:rsid w:val="00873E2D"/>
  </w:style>
  <w:style w:type="paragraph" w:styleId="ae">
    <w:name w:val="No Spacing"/>
    <w:qFormat/>
    <w:rsid w:val="00873E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Без интервала1"/>
    <w:qFormat/>
    <w:rsid w:val="00873E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uiPriority w:val="99"/>
    <w:unhideWhenUsed/>
    <w:rsid w:val="000D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6A2E"/>
  </w:style>
  <w:style w:type="paragraph" w:styleId="af1">
    <w:name w:val="footer"/>
    <w:basedOn w:val="a"/>
    <w:link w:val="af2"/>
    <w:uiPriority w:val="99"/>
    <w:unhideWhenUsed/>
    <w:rsid w:val="000D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6A2E"/>
  </w:style>
  <w:style w:type="paragraph" w:styleId="af3">
    <w:name w:val="Balloon Text"/>
    <w:basedOn w:val="a"/>
    <w:link w:val="af4"/>
    <w:uiPriority w:val="99"/>
    <w:semiHidden/>
    <w:unhideWhenUsed/>
    <w:rsid w:val="007D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D0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paragraph" w:styleId="3">
    <w:name w:val="heading 3"/>
    <w:basedOn w:val="a"/>
    <w:link w:val="30"/>
    <w:uiPriority w:val="9"/>
    <w:qFormat/>
    <w:rsid w:val="00A6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97E62"/>
    <w:rPr>
      <w:vertAlign w:val="superscript"/>
    </w:rPr>
  </w:style>
  <w:style w:type="paragraph" w:styleId="a4">
    <w:name w:val="footnote text"/>
    <w:basedOn w:val="a"/>
    <w:link w:val="a5"/>
    <w:semiHidden/>
    <w:rsid w:val="0039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97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9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4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0006B"/>
    <w:rPr>
      <w:b/>
      <w:bCs/>
    </w:rPr>
  </w:style>
  <w:style w:type="character" w:customStyle="1" w:styleId="apple-converted-space">
    <w:name w:val="apple-converted-space"/>
    <w:basedOn w:val="a0"/>
    <w:rsid w:val="0040006B"/>
  </w:style>
  <w:style w:type="character" w:customStyle="1" w:styleId="a8">
    <w:name w:val="Название Знак"/>
    <w:basedOn w:val="a0"/>
    <w:link w:val="a9"/>
    <w:uiPriority w:val="10"/>
    <w:rsid w:val="0040006B"/>
    <w:rPr>
      <w:b/>
      <w:bCs/>
      <w:sz w:val="24"/>
      <w:szCs w:val="24"/>
    </w:rPr>
  </w:style>
  <w:style w:type="paragraph" w:styleId="a9">
    <w:name w:val="Title"/>
    <w:basedOn w:val="a"/>
    <w:link w:val="a8"/>
    <w:uiPriority w:val="10"/>
    <w:qFormat/>
    <w:rsid w:val="0040006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400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A60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59"/>
    <w:rsid w:val="0089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1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873E2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873E2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Zag11">
    <w:name w:val="Zag_11"/>
    <w:rsid w:val="00873E2D"/>
  </w:style>
  <w:style w:type="paragraph" w:styleId="ae">
    <w:name w:val="No Spacing"/>
    <w:qFormat/>
    <w:rsid w:val="00873E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Без интервала1"/>
    <w:qFormat/>
    <w:rsid w:val="00873E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uiPriority w:val="99"/>
    <w:unhideWhenUsed/>
    <w:rsid w:val="000D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6A2E"/>
  </w:style>
  <w:style w:type="paragraph" w:styleId="af1">
    <w:name w:val="footer"/>
    <w:basedOn w:val="a"/>
    <w:link w:val="af2"/>
    <w:uiPriority w:val="99"/>
    <w:unhideWhenUsed/>
    <w:rsid w:val="000D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6A2E"/>
  </w:style>
  <w:style w:type="paragraph" w:styleId="af3">
    <w:name w:val="Balloon Text"/>
    <w:basedOn w:val="a"/>
    <w:link w:val="af4"/>
    <w:uiPriority w:val="99"/>
    <w:semiHidden/>
    <w:unhideWhenUsed/>
    <w:rsid w:val="007D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D0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8028</Words>
  <Characters>45760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8</cp:revision>
  <cp:lastPrinted>2014-09-17T06:12:00Z</cp:lastPrinted>
  <dcterms:created xsi:type="dcterms:W3CDTF">2014-08-27T14:11:00Z</dcterms:created>
  <dcterms:modified xsi:type="dcterms:W3CDTF">2014-09-17T06:12:00Z</dcterms:modified>
</cp:coreProperties>
</file>